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66" w:rsidRDefault="00252F66" w:rsidP="00252F66">
      <w:pPr>
        <w:ind w:left="3" w:right="142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EDITAL</w:t>
      </w:r>
      <w:r>
        <w:rPr>
          <w:b/>
          <w:spacing w:val="-8"/>
          <w:sz w:val="28"/>
        </w:rPr>
        <w:t xml:space="preserve"> </w:t>
      </w:r>
      <w:r w:rsidR="00E14D27" w:rsidRPr="00E14D27">
        <w:rPr>
          <w:b/>
          <w:sz w:val="28"/>
        </w:rPr>
        <w:t>ARA/DIREN Nº 02, DE 14 MARÇO DE 2025</w:t>
      </w:r>
    </w:p>
    <w:p w:rsidR="00252F66" w:rsidRPr="00E9367B" w:rsidRDefault="00252F66" w:rsidP="00252F66">
      <w:pPr>
        <w:pStyle w:val="Ttulo1"/>
        <w:spacing w:before="172"/>
        <w:ind w:left="4" w:right="142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E9367B">
        <w:rPr>
          <w:rFonts w:ascii="Calibri" w:eastAsia="Calibri" w:hAnsi="Calibri" w:cs="Calibri"/>
          <w:b/>
          <w:color w:val="auto"/>
          <w:sz w:val="24"/>
          <w:szCs w:val="24"/>
        </w:rPr>
        <w:t>TERMO DE CONSENTIMENTO PARA TRATAMENTO DE DADOS PESSOAIS</w:t>
      </w:r>
    </w:p>
    <w:p w:rsidR="00252F66" w:rsidRPr="00E9367B" w:rsidRDefault="00252F66" w:rsidP="00252F66">
      <w:pPr>
        <w:pStyle w:val="Corpodetexto"/>
        <w:spacing w:before="67"/>
        <w:rPr>
          <w:b/>
          <w:sz w:val="28"/>
        </w:rPr>
      </w:pPr>
      <w:bookmarkStart w:id="0" w:name="_GoBack"/>
      <w:bookmarkEnd w:id="0"/>
    </w:p>
    <w:p w:rsidR="00252F66" w:rsidRDefault="00252F66" w:rsidP="00252F66">
      <w:pPr>
        <w:pStyle w:val="Corpodetexto"/>
        <w:ind w:right="135"/>
        <w:jc w:val="both"/>
      </w:pPr>
      <w:r>
        <w:t>Este documento registra</w:t>
      </w:r>
      <w:r>
        <w:rPr>
          <w:spacing w:val="-3"/>
        </w:rPr>
        <w:t xml:space="preserve"> </w:t>
      </w:r>
      <w:r>
        <w:t>que 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estudante do Ifes</w:t>
      </w:r>
      <w:r>
        <w:rPr>
          <w:spacing w:val="-1"/>
        </w:rPr>
        <w:t xml:space="preserve"> </w:t>
      </w:r>
      <w:r>
        <w:t>e/ou seu responsável legal,</w:t>
      </w:r>
      <w:r>
        <w:rPr>
          <w:spacing w:val="-1"/>
        </w:rPr>
        <w:t xml:space="preserve"> </w:t>
      </w:r>
      <w:r>
        <w:t xml:space="preserve">denominado neste termo como Titular, concorda com o tratamento de seus dados pessoais para finalidade </w:t>
      </w:r>
      <w:r>
        <w:rPr>
          <w:spacing w:val="-2"/>
        </w:rPr>
        <w:t>específica,</w:t>
      </w:r>
      <w:r>
        <w:rPr>
          <w:spacing w:val="-5"/>
        </w:rPr>
        <w:t xml:space="preserve"> </w:t>
      </w:r>
      <w:r>
        <w:rPr>
          <w:spacing w:val="-2"/>
        </w:rPr>
        <w:t>em</w:t>
      </w:r>
      <w:r>
        <w:rPr>
          <w:spacing w:val="-5"/>
        </w:rPr>
        <w:t xml:space="preserve"> </w:t>
      </w:r>
      <w:r>
        <w:rPr>
          <w:spacing w:val="-2"/>
        </w:rPr>
        <w:t>conformidade</w:t>
      </w:r>
      <w:r>
        <w:rPr>
          <w:spacing w:val="-5"/>
        </w:rPr>
        <w:t xml:space="preserve"> </w:t>
      </w:r>
      <w:r>
        <w:rPr>
          <w:spacing w:val="-2"/>
        </w:rPr>
        <w:t>com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Lei</w:t>
      </w:r>
      <w:r>
        <w:rPr>
          <w:spacing w:val="-8"/>
        </w:rPr>
        <w:t xml:space="preserve"> </w:t>
      </w:r>
      <w:r>
        <w:rPr>
          <w:spacing w:val="-2"/>
        </w:rPr>
        <w:t>nº</w:t>
      </w:r>
      <w:r>
        <w:rPr>
          <w:spacing w:val="-9"/>
        </w:rPr>
        <w:t xml:space="preserve"> </w:t>
      </w:r>
      <w:r>
        <w:rPr>
          <w:spacing w:val="-2"/>
        </w:rPr>
        <w:t>13.709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Lei</w:t>
      </w:r>
      <w:r>
        <w:rPr>
          <w:spacing w:val="-5"/>
        </w:rPr>
        <w:t xml:space="preserve"> </w:t>
      </w:r>
      <w:r>
        <w:rPr>
          <w:spacing w:val="-2"/>
        </w:rPr>
        <w:t>Geral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Proteção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Dados</w:t>
      </w:r>
      <w:r>
        <w:rPr>
          <w:spacing w:val="-8"/>
        </w:rPr>
        <w:t xml:space="preserve"> </w:t>
      </w:r>
      <w:r>
        <w:rPr>
          <w:spacing w:val="-2"/>
        </w:rPr>
        <w:t>Pessoais</w:t>
      </w:r>
      <w:r>
        <w:rPr>
          <w:spacing w:val="-8"/>
        </w:rPr>
        <w:t xml:space="preserve"> </w:t>
      </w:r>
      <w:r>
        <w:rPr>
          <w:spacing w:val="-2"/>
        </w:rPr>
        <w:t>(LGPD).</w:t>
      </w:r>
    </w:p>
    <w:p w:rsidR="00252F66" w:rsidRDefault="00252F66" w:rsidP="00252F66">
      <w:pPr>
        <w:pStyle w:val="Corpodetexto"/>
        <w:spacing w:before="240"/>
        <w:jc w:val="both"/>
      </w:pPr>
      <w:r>
        <w:t>Leia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rPr>
          <w:spacing w:val="-2"/>
        </w:rPr>
        <w:t>atenção.</w:t>
      </w:r>
    </w:p>
    <w:p w:rsidR="00252F66" w:rsidRDefault="00252F66" w:rsidP="00252F66">
      <w:pPr>
        <w:pStyle w:val="Corpodetexto"/>
        <w:spacing w:before="240"/>
        <w:ind w:right="137"/>
        <w:jc w:val="both"/>
      </w:pPr>
      <w:r>
        <w:t xml:space="preserve">Ao </w:t>
      </w:r>
      <w:r>
        <w:rPr>
          <w:b/>
        </w:rPr>
        <w:t xml:space="preserve">enviar </w:t>
      </w:r>
      <w:r>
        <w:t xml:space="preserve">o presente termo, o titular, permite e concorda que o Ifes, denominado neste termo como Controlador, tome decisões referentes aos seus dados pessoais, bem como realize o </w:t>
      </w:r>
      <w:r>
        <w:rPr>
          <w:spacing w:val="-2"/>
        </w:rPr>
        <w:t>tratamento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seus</w:t>
      </w:r>
      <w:r>
        <w:rPr>
          <w:spacing w:val="-9"/>
        </w:rPr>
        <w:t xml:space="preserve"> </w:t>
      </w:r>
      <w:r>
        <w:rPr>
          <w:spacing w:val="-2"/>
        </w:rPr>
        <w:t>dados,</w:t>
      </w:r>
      <w:r>
        <w:rPr>
          <w:spacing w:val="-9"/>
        </w:rPr>
        <w:t xml:space="preserve"> </w:t>
      </w:r>
      <w:r>
        <w:rPr>
          <w:spacing w:val="-2"/>
        </w:rPr>
        <w:t>envolvendo</w:t>
      </w:r>
      <w:r>
        <w:rPr>
          <w:spacing w:val="-8"/>
        </w:rPr>
        <w:t xml:space="preserve"> </w:t>
      </w:r>
      <w:r>
        <w:rPr>
          <w:spacing w:val="-2"/>
        </w:rPr>
        <w:t>ações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referem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coleta,</w:t>
      </w:r>
      <w:r>
        <w:rPr>
          <w:spacing w:val="-9"/>
        </w:rPr>
        <w:t xml:space="preserve"> </w:t>
      </w:r>
      <w:r>
        <w:rPr>
          <w:spacing w:val="-2"/>
        </w:rPr>
        <w:t>produção,</w:t>
      </w:r>
      <w:r>
        <w:rPr>
          <w:spacing w:val="-9"/>
        </w:rPr>
        <w:t xml:space="preserve"> </w:t>
      </w:r>
      <w:r>
        <w:rPr>
          <w:spacing w:val="-2"/>
        </w:rPr>
        <w:t xml:space="preserve">recepção, </w:t>
      </w:r>
      <w:r>
        <w:t>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:rsidR="00252F66" w:rsidRDefault="00252F66" w:rsidP="00252F66">
      <w:pPr>
        <w:pStyle w:val="Corpodetexto"/>
        <w:spacing w:before="239"/>
        <w:ind w:right="137"/>
        <w:jc w:val="both"/>
      </w:pPr>
      <w:r>
        <w:t>Ou seja, o Ifes fica autorizado a tomar decisões quanto ao uso dos dados pessoais fornecidos na matrícula e eventuais alterações posteriores, nome de usuário e senha específicos para uso dos serviços do Ifes, filmagem/voz do titular em contexto acadêmico, comunicação, verbal e escrita.</w:t>
      </w:r>
    </w:p>
    <w:p w:rsidR="00252F66" w:rsidRDefault="00252F66" w:rsidP="00252F66">
      <w:pPr>
        <w:pStyle w:val="Corpodetexto"/>
        <w:spacing w:before="239"/>
        <w:ind w:right="134"/>
        <w:jc w:val="both"/>
      </w:pP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tratados</w:t>
      </w:r>
      <w:r>
        <w:rPr>
          <w:spacing w:val="-4"/>
        </w:rPr>
        <w:t xml:space="preserve"> </w:t>
      </w:r>
      <w:r>
        <w:t>especificamente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relacionamento</w:t>
      </w:r>
      <w:r>
        <w:rPr>
          <w:spacing w:val="-4"/>
        </w:rPr>
        <w:t xml:space="preserve"> </w:t>
      </w:r>
      <w:r>
        <w:t>acadêmico,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realização de estudos por órgão de pesquisa, garantida, sempre que possível, a anonimização dos dados pessoais sensíveis, para elaboração de contratos, convênios e similares, para análise estatística e para o cumprimento de obrigação legal ou regulatória pelo controlador.</w:t>
      </w:r>
    </w:p>
    <w:p w:rsidR="00252F66" w:rsidRDefault="00252F66" w:rsidP="00252F66">
      <w:pPr>
        <w:pStyle w:val="Corpodetexto"/>
        <w:spacing w:before="242"/>
        <w:ind w:right="137"/>
        <w:jc w:val="both"/>
      </w:pPr>
      <w:r>
        <w:t>O Ifes fica autorizado a compartilhar os dados pessoais do titular com outros agentes de tratamento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dados,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necessário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finalidades</w:t>
      </w:r>
      <w:r>
        <w:rPr>
          <w:spacing w:val="-8"/>
        </w:rPr>
        <w:t xml:space="preserve"> </w:t>
      </w:r>
      <w:r>
        <w:t>listadas</w:t>
      </w:r>
      <w:r>
        <w:rPr>
          <w:spacing w:val="-8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termo,</w:t>
      </w:r>
      <w:r>
        <w:rPr>
          <w:spacing w:val="-9"/>
        </w:rPr>
        <w:t xml:space="preserve"> </w:t>
      </w:r>
      <w:r>
        <w:t>observados</w:t>
      </w:r>
      <w:r>
        <w:rPr>
          <w:spacing w:val="-8"/>
        </w:rPr>
        <w:t xml:space="preserve"> </w:t>
      </w:r>
      <w:r>
        <w:t>os princípios e as garantias estabelecidas pela Lei nº 13.709.</w:t>
      </w:r>
    </w:p>
    <w:p w:rsidR="00252F66" w:rsidRDefault="00252F66" w:rsidP="00252F66">
      <w:pPr>
        <w:pStyle w:val="Corpodetexto"/>
        <w:spacing w:before="239"/>
        <w:ind w:right="136"/>
        <w:jc w:val="both"/>
      </w:pPr>
      <w:r>
        <w:t>O</w:t>
      </w:r>
      <w:r>
        <w:rPr>
          <w:spacing w:val="-2"/>
        </w:rPr>
        <w:t xml:space="preserve"> </w:t>
      </w:r>
      <w:r>
        <w:t>Ifes</w:t>
      </w:r>
      <w:r>
        <w:rPr>
          <w:spacing w:val="-4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essencial,</w:t>
      </w:r>
      <w:r>
        <w:rPr>
          <w:spacing w:val="-4"/>
        </w:rPr>
        <w:t xml:space="preserve"> </w:t>
      </w:r>
      <w:r>
        <w:t>portanto</w:t>
      </w:r>
      <w:r>
        <w:rPr>
          <w:spacing w:val="-1"/>
        </w:rPr>
        <w:t xml:space="preserve"> </w:t>
      </w:r>
      <w:r>
        <w:t>implementará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melhores práticas para mantê-las protegidas.</w:t>
      </w:r>
    </w:p>
    <w:p w:rsidR="00252F66" w:rsidRDefault="00252F66" w:rsidP="00252F66">
      <w:pPr>
        <w:pStyle w:val="Corpodetexto"/>
        <w:spacing w:before="240"/>
        <w:ind w:right="135"/>
        <w:jc w:val="both"/>
      </w:pPr>
      <w:r>
        <w:t>Este Termo de Consentimento tem duração indefinida e a pessoa poderá realizar a solicitação de atualização</w:t>
      </w:r>
      <w:r>
        <w:rPr>
          <w:spacing w:val="-1"/>
        </w:rPr>
        <w:t xml:space="preserve"> </w:t>
      </w:r>
      <w:r>
        <w:t>de suas informações pessoais por meio dos e-mails de cada campus. O cancelamento do termo, também, deverá ser pedido no e-mail de cada campus.</w:t>
      </w:r>
    </w:p>
    <w:p w:rsidR="00252F66" w:rsidRDefault="00252F66" w:rsidP="00252F66">
      <w:pPr>
        <w:pStyle w:val="Corpodetexto"/>
        <w:rPr>
          <w:sz w:val="20"/>
        </w:rPr>
      </w:pPr>
    </w:p>
    <w:p w:rsidR="00252F66" w:rsidRDefault="00252F66" w:rsidP="00252F66">
      <w:pPr>
        <w:pStyle w:val="Corpodetexto"/>
        <w:rPr>
          <w:sz w:val="20"/>
        </w:rPr>
      </w:pPr>
    </w:p>
    <w:p w:rsidR="00252F66" w:rsidRDefault="00252F66" w:rsidP="00252F66">
      <w:pPr>
        <w:pStyle w:val="Corpodetexto"/>
        <w:spacing w:before="15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38B944" wp14:editId="4C285618">
                <wp:simplePos x="0" y="0"/>
                <wp:positionH relativeFrom="page">
                  <wp:posOffset>2563367</wp:posOffset>
                </wp:positionH>
                <wp:positionV relativeFrom="paragraph">
                  <wp:posOffset>271601</wp:posOffset>
                </wp:positionV>
                <wp:extent cx="28867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>
                              <a:moveTo>
                                <a:pt x="0" y="0"/>
                              </a:moveTo>
                              <a:lnTo>
                                <a:pt x="28864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ADB95" id="Graphic 13" o:spid="_x0000_s1026" style="position:absolute;margin-left:201.85pt;margin-top:21.4pt;width:227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lJwIAAIEEAAAOAAAAZHJzL2Uyb0RvYy54bWysVMFu2zAMvQ/YPwi6L06yLU2N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" path="m,l288645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52F66" w:rsidRDefault="00252F66" w:rsidP="00252F66">
      <w:pPr>
        <w:spacing w:before="81"/>
        <w:ind w:left="1" w:right="142"/>
        <w:jc w:val="center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:rsidR="00252F66" w:rsidRDefault="00252F66" w:rsidP="00252F66">
      <w:pPr>
        <w:pStyle w:val="Corpodetexto"/>
        <w:rPr>
          <w:b/>
          <w:sz w:val="20"/>
        </w:rPr>
      </w:pPr>
    </w:p>
    <w:p w:rsidR="00252F66" w:rsidRDefault="00252F66" w:rsidP="00252F66">
      <w:pPr>
        <w:pStyle w:val="Corpodetexto"/>
        <w:spacing w:before="161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7BC23E" wp14:editId="20D7911A">
                <wp:simplePos x="0" y="0"/>
                <wp:positionH relativeFrom="page">
                  <wp:posOffset>2145792</wp:posOffset>
                </wp:positionH>
                <wp:positionV relativeFrom="paragraph">
                  <wp:posOffset>273107</wp:posOffset>
                </wp:positionV>
                <wp:extent cx="37204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0465">
                              <a:moveTo>
                                <a:pt x="0" y="0"/>
                              </a:moveTo>
                              <a:lnTo>
                                <a:pt x="372008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22C89" id="Graphic 14" o:spid="_x0000_s1026" style="position:absolute;margin-left:168.95pt;margin-top:21.5pt;width:292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" path="m,l3720084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52F66" w:rsidRDefault="00252F66" w:rsidP="00252F66">
      <w:pPr>
        <w:spacing w:before="79"/>
        <w:ind w:right="142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responsável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legal</w:t>
      </w:r>
    </w:p>
    <w:p w:rsidR="001879F7" w:rsidRPr="00252F66" w:rsidRDefault="001879F7" w:rsidP="00252F66"/>
    <w:sectPr w:rsidR="001879F7" w:rsidRPr="00252F66">
      <w:headerReference w:type="default" r:id="rId6"/>
      <w:pgSz w:w="11910" w:h="16840"/>
      <w:pgMar w:top="2380" w:right="708" w:bottom="900" w:left="1559" w:header="721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0C" w:rsidRDefault="009B1C0C" w:rsidP="001879F7">
      <w:r>
        <w:separator/>
      </w:r>
    </w:p>
  </w:endnote>
  <w:endnote w:type="continuationSeparator" w:id="0">
    <w:p w:rsidR="009B1C0C" w:rsidRDefault="009B1C0C" w:rsidP="001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0C" w:rsidRDefault="009B1C0C" w:rsidP="001879F7">
      <w:r>
        <w:separator/>
      </w:r>
    </w:p>
  </w:footnote>
  <w:footnote w:type="continuationSeparator" w:id="0">
    <w:p w:rsidR="009B1C0C" w:rsidRDefault="009B1C0C" w:rsidP="0018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7" w:rsidRDefault="001879F7" w:rsidP="001879F7">
    <w:pPr>
      <w:spacing w:line="245" w:lineRule="exact"/>
      <w:ind w:left="1" w:right="1"/>
      <w:jc w:val="center"/>
      <w:rPr>
        <w:b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724E6903" wp14:editId="451F888F">
          <wp:simplePos x="0" y="0"/>
          <wp:positionH relativeFrom="margin">
            <wp:align>center</wp:align>
          </wp:positionH>
          <wp:positionV relativeFrom="page">
            <wp:posOffset>191703</wp:posOffset>
          </wp:positionV>
          <wp:extent cx="542289" cy="553084"/>
          <wp:effectExtent l="0" t="0" r="0" b="0"/>
          <wp:wrapNone/>
          <wp:docPr id="10" name="Image 10" descr="Objeto OLE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Objeto OLE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89" cy="55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79F7" w:rsidRDefault="001879F7" w:rsidP="001879F7">
    <w:pPr>
      <w:spacing w:line="245" w:lineRule="exact"/>
      <w:ind w:left="1" w:right="1"/>
      <w:jc w:val="center"/>
      <w:rPr>
        <w:b/>
      </w:rPr>
    </w:pPr>
  </w:p>
  <w:p w:rsidR="001879F7" w:rsidRDefault="001879F7" w:rsidP="001879F7">
    <w:pPr>
      <w:spacing w:line="245" w:lineRule="exact"/>
      <w:ind w:left="1" w:right="1"/>
      <w:jc w:val="center"/>
      <w:rPr>
        <w:b/>
      </w:rPr>
    </w:pPr>
    <w:r>
      <w:rPr>
        <w:b/>
      </w:rPr>
      <w:t>MINISTÉRIO</w:t>
    </w:r>
    <w:r>
      <w:rPr>
        <w:b/>
        <w:spacing w:val="-8"/>
      </w:rPr>
      <w:t xml:space="preserve"> </w:t>
    </w:r>
    <w:r>
      <w:rPr>
        <w:b/>
      </w:rPr>
      <w:t>DA</w:t>
    </w:r>
    <w:r>
      <w:rPr>
        <w:b/>
        <w:spacing w:val="-7"/>
      </w:rPr>
      <w:t xml:space="preserve"> </w:t>
    </w:r>
    <w:r>
      <w:rPr>
        <w:b/>
        <w:spacing w:val="-2"/>
      </w:rPr>
      <w:t>EDUCAÇÃO</w:t>
    </w:r>
  </w:p>
  <w:p w:rsidR="001879F7" w:rsidRDefault="001879F7" w:rsidP="001879F7">
    <w:pPr>
      <w:ind w:left="1" w:right="1"/>
      <w:jc w:val="center"/>
    </w:pPr>
    <w:r>
      <w:t>Instituto</w:t>
    </w:r>
    <w:r>
      <w:rPr>
        <w:spacing w:val="-12"/>
      </w:rPr>
      <w:t xml:space="preserve"> </w:t>
    </w:r>
    <w:r>
      <w:t>Federal</w:t>
    </w:r>
    <w:r>
      <w:rPr>
        <w:spacing w:val="-9"/>
      </w:rPr>
      <w:t xml:space="preserve"> </w:t>
    </w:r>
    <w:r>
      <w:t>de</w:t>
    </w:r>
    <w:r>
      <w:rPr>
        <w:spacing w:val="-10"/>
      </w:rPr>
      <w:t xml:space="preserve"> </w:t>
    </w:r>
    <w:r>
      <w:t>Educação,</w:t>
    </w:r>
    <w:r>
      <w:rPr>
        <w:spacing w:val="-9"/>
      </w:rPr>
      <w:t xml:space="preserve"> </w:t>
    </w:r>
    <w:r>
      <w:t>Ciência</w:t>
    </w:r>
    <w:r>
      <w:rPr>
        <w:spacing w:val="-11"/>
      </w:rPr>
      <w:t xml:space="preserve"> </w:t>
    </w:r>
    <w:r>
      <w:t>e</w:t>
    </w:r>
    <w:r>
      <w:rPr>
        <w:spacing w:val="-10"/>
      </w:rPr>
      <w:t xml:space="preserve"> </w:t>
    </w:r>
    <w:r>
      <w:t>Tecnologia</w:t>
    </w:r>
    <w:r>
      <w:rPr>
        <w:spacing w:val="-9"/>
      </w:rPr>
      <w:t xml:space="preserve"> </w:t>
    </w:r>
    <w:r>
      <w:t>do</w:t>
    </w:r>
    <w:r>
      <w:rPr>
        <w:spacing w:val="-10"/>
      </w:rPr>
      <w:t xml:space="preserve"> </w:t>
    </w:r>
    <w:r>
      <w:t>Espírito</w:t>
    </w:r>
    <w:r>
      <w:rPr>
        <w:spacing w:val="-7"/>
      </w:rPr>
      <w:t xml:space="preserve"> </w:t>
    </w:r>
    <w:r>
      <w:rPr>
        <w:spacing w:val="-2"/>
      </w:rPr>
      <w:t>Santo</w:t>
    </w:r>
  </w:p>
  <w:p w:rsidR="001879F7" w:rsidRDefault="001879F7" w:rsidP="001879F7">
    <w:pPr>
      <w:ind w:right="1"/>
      <w:jc w:val="center"/>
      <w:rPr>
        <w:b/>
      </w:rPr>
    </w:pPr>
    <w:r>
      <w:rPr>
        <w:b/>
      </w:rPr>
      <w:t>CAMPUS</w:t>
    </w:r>
    <w:r>
      <w:rPr>
        <w:b/>
        <w:spacing w:val="-5"/>
      </w:rPr>
      <w:t xml:space="preserve"> </w:t>
    </w:r>
    <w:r>
      <w:rPr>
        <w:b/>
        <w:spacing w:val="-2"/>
      </w:rPr>
      <w:t>ARACRUZ</w:t>
    </w:r>
  </w:p>
  <w:p w:rsidR="001879F7" w:rsidRDefault="00187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7"/>
    <w:rsid w:val="001879F7"/>
    <w:rsid w:val="00252F66"/>
    <w:rsid w:val="00430FA1"/>
    <w:rsid w:val="00504A2E"/>
    <w:rsid w:val="0057616B"/>
    <w:rsid w:val="009B1C0C"/>
    <w:rsid w:val="00E14D27"/>
    <w:rsid w:val="00E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8D99-23EB-4CBF-94A0-3B4BEBC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7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252F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1879F7"/>
    <w:pPr>
      <w:ind w:left="3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4A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1879F7"/>
    <w:rPr>
      <w:rFonts w:ascii="Calibri" w:eastAsia="Calibri" w:hAnsi="Calibri" w:cs="Calibri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187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79F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79F7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79F7"/>
    <w:pPr>
      <w:spacing w:before="1"/>
      <w:ind w:left="117"/>
    </w:pPr>
  </w:style>
  <w:style w:type="character" w:styleId="Hyperlink">
    <w:name w:val="Hyperlink"/>
    <w:basedOn w:val="Fontepargpadro"/>
    <w:uiPriority w:val="99"/>
    <w:unhideWhenUsed/>
    <w:rsid w:val="001879F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879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9F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7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9F7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4A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52F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Ribeiro Amorim</dc:creator>
  <cp:keywords/>
  <dc:description/>
  <cp:lastModifiedBy>Nadia Ribeiro Amorim</cp:lastModifiedBy>
  <cp:revision>4</cp:revision>
  <dcterms:created xsi:type="dcterms:W3CDTF">2025-03-13T22:08:00Z</dcterms:created>
  <dcterms:modified xsi:type="dcterms:W3CDTF">2025-03-14T18:42:00Z</dcterms:modified>
</cp:coreProperties>
</file>