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BA" w:rsidRPr="000542BA" w:rsidRDefault="000542BA" w:rsidP="000542BA">
      <w:pPr>
        <w:pStyle w:val="Standard"/>
        <w:spacing w:before="100" w:beforeAutospacing="1" w:after="100" w:afterAutospacing="1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bookmarkStart w:id="0" w:name="_GoBack"/>
      <w:bookmarkEnd w:id="0"/>
      <w:r w:rsidRPr="000542BA">
        <w:rPr>
          <w:rFonts w:ascii="Arial" w:eastAsiaTheme="minorHAnsi" w:hAnsi="Arial" w:cs="Arial"/>
          <w:b/>
          <w:kern w:val="0"/>
          <w:lang w:eastAsia="en-US" w:bidi="ar-SA"/>
        </w:rPr>
        <w:t>REGULAMENTO DOS PROCEDIMENTOS RELACIONADOS AOS PROJETOS DE GRADU</w:t>
      </w:r>
      <w:r>
        <w:rPr>
          <w:rFonts w:ascii="Arial" w:eastAsiaTheme="minorHAnsi" w:hAnsi="Arial" w:cs="Arial"/>
          <w:b/>
          <w:kern w:val="0"/>
          <w:lang w:eastAsia="en-US" w:bidi="ar-SA"/>
        </w:rPr>
        <w:t xml:space="preserve">AÇÃO DO CURSO </w:t>
      </w:r>
      <w:r w:rsidR="000A6A50">
        <w:rPr>
          <w:rFonts w:ascii="Arial" w:eastAsiaTheme="minorHAnsi" w:hAnsi="Arial" w:cs="Arial"/>
          <w:b/>
          <w:kern w:val="0"/>
          <w:lang w:eastAsia="en-US" w:bidi="ar-SA"/>
        </w:rPr>
        <w:t>DE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 xml:space="preserve"> ENGENHARIA MECÂNICA DO</w:t>
      </w:r>
      <w:r w:rsidR="000A6A50">
        <w:rPr>
          <w:rFonts w:ascii="Arial" w:eastAsiaTheme="minorHAnsi" w:hAnsi="Arial" w:cs="Arial"/>
          <w:b/>
          <w:kern w:val="0"/>
          <w:lang w:eastAsia="en-US" w:bidi="ar-SA"/>
        </w:rPr>
        <w:t xml:space="preserve"> INSTITUTO FEDERAL DO ESPÍRITO SANTO - 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>CAMPUS ARACRUZ</w:t>
      </w:r>
    </w:p>
    <w:p w:rsidR="00B11DD3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DD3" w:rsidRDefault="00B11DD3" w:rsidP="00B11DD3">
      <w:pPr>
        <w:autoSpaceDE w:val="0"/>
        <w:autoSpaceDN w:val="0"/>
        <w:adjustRightInd w:val="0"/>
        <w:spacing w:before="240" w:after="120" w:line="360" w:lineRule="auto"/>
        <w:ind w:left="467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Regulamenta o Capítulo VI do Regulamento da Organização Didática dos cursos de Graduação do Ifes em consonância com o Projeto Pedagógico do Curso de Engenharia Mecânica Campus Aracruz.</w:t>
      </w:r>
    </w:p>
    <w:p w:rsidR="00B11DD3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DD3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DD3" w:rsidRPr="00FC3F73" w:rsidRDefault="00B11DD3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3F73">
        <w:rPr>
          <w:rFonts w:ascii="Arial" w:hAnsi="Arial" w:cs="Arial"/>
          <w:b/>
          <w:sz w:val="24"/>
          <w:szCs w:val="24"/>
        </w:rPr>
        <w:t xml:space="preserve">O </w:t>
      </w:r>
      <w:r w:rsidR="000542BA">
        <w:rPr>
          <w:rFonts w:ascii="Arial" w:hAnsi="Arial" w:cs="Arial"/>
          <w:b/>
          <w:sz w:val="24"/>
          <w:szCs w:val="24"/>
        </w:rPr>
        <w:t xml:space="preserve">NÚCLEO DOCENTE ESTRUTURANDO (NDE), JUNTAMENTE COM O </w:t>
      </w:r>
      <w:r w:rsidRPr="00FC3F73">
        <w:rPr>
          <w:rFonts w:ascii="Arial" w:hAnsi="Arial" w:cs="Arial"/>
          <w:b/>
          <w:sz w:val="24"/>
          <w:szCs w:val="24"/>
        </w:rPr>
        <w:t>COLEGIADO DO CURSO DE ENGENHARIA MECÂNICA DO INSTITUTO FEDERAL DO ESPÍRITO SANTO CAMPUS ARACRUZ</w:t>
      </w:r>
      <w:r w:rsidRPr="00FC3F73">
        <w:rPr>
          <w:rFonts w:ascii="Arial" w:hAnsi="Arial" w:cs="Arial"/>
          <w:sz w:val="24"/>
          <w:szCs w:val="24"/>
        </w:rPr>
        <w:t xml:space="preserve"> tendo em vista o que dispõe o</w:t>
      </w:r>
      <w:r w:rsidR="009138C2" w:rsidRPr="00FC3F73">
        <w:rPr>
          <w:rFonts w:ascii="Arial" w:hAnsi="Arial" w:cs="Arial"/>
          <w:sz w:val="24"/>
          <w:szCs w:val="24"/>
        </w:rPr>
        <w:t>s Art. 103</w:t>
      </w:r>
      <w:r w:rsidRPr="00FC3F73">
        <w:rPr>
          <w:rFonts w:ascii="Arial" w:hAnsi="Arial" w:cs="Arial"/>
          <w:sz w:val="24"/>
          <w:szCs w:val="24"/>
        </w:rPr>
        <w:t>º</w:t>
      </w:r>
      <w:r w:rsidR="009138C2" w:rsidRPr="00FC3F73">
        <w:rPr>
          <w:rFonts w:ascii="Arial" w:hAnsi="Arial" w:cs="Arial"/>
          <w:sz w:val="24"/>
          <w:szCs w:val="24"/>
        </w:rPr>
        <w:t xml:space="preserve">, 104º e 105º </w:t>
      </w:r>
      <w:r w:rsidRPr="00FC3F73">
        <w:rPr>
          <w:rFonts w:ascii="Arial" w:hAnsi="Arial" w:cs="Arial"/>
          <w:sz w:val="24"/>
          <w:szCs w:val="24"/>
        </w:rPr>
        <w:t>do R</w:t>
      </w:r>
      <w:r w:rsidR="009138C2" w:rsidRPr="00FC3F73">
        <w:rPr>
          <w:rFonts w:ascii="Arial" w:hAnsi="Arial" w:cs="Arial"/>
          <w:sz w:val="24"/>
          <w:szCs w:val="24"/>
        </w:rPr>
        <w:t>egulamento da Organização Didática de Cursos de Graduação do Instituto Federal do Espírito Santo, Portaria N° 1149 de 24 de maio de 2017</w:t>
      </w:r>
      <w:r w:rsidRPr="00FC3F73">
        <w:rPr>
          <w:rFonts w:ascii="Arial" w:hAnsi="Arial" w:cs="Arial"/>
          <w:color w:val="FF0000"/>
          <w:sz w:val="24"/>
          <w:szCs w:val="24"/>
        </w:rPr>
        <w:t xml:space="preserve"> </w:t>
      </w:r>
      <w:r w:rsidR="009138C2" w:rsidRPr="00FC3F73">
        <w:rPr>
          <w:rFonts w:ascii="Arial" w:hAnsi="Arial" w:cs="Arial"/>
          <w:sz w:val="24"/>
          <w:szCs w:val="24"/>
        </w:rPr>
        <w:t>e Art. 7</w:t>
      </w:r>
      <w:r w:rsidRPr="00FC3F73">
        <w:rPr>
          <w:rFonts w:ascii="Arial" w:hAnsi="Arial" w:cs="Arial"/>
          <w:sz w:val="24"/>
          <w:szCs w:val="24"/>
        </w:rPr>
        <w:t>º</w:t>
      </w:r>
      <w:r w:rsidR="009138C2" w:rsidRPr="00FC3F73">
        <w:rPr>
          <w:rFonts w:ascii="Arial" w:hAnsi="Arial" w:cs="Arial"/>
          <w:sz w:val="24"/>
          <w:szCs w:val="24"/>
        </w:rPr>
        <w:t>, parágrafo único,</w:t>
      </w:r>
      <w:r w:rsidRPr="00FC3F73">
        <w:rPr>
          <w:rFonts w:ascii="Arial" w:hAnsi="Arial" w:cs="Arial"/>
          <w:sz w:val="24"/>
          <w:szCs w:val="24"/>
        </w:rPr>
        <w:t xml:space="preserve"> da Resolu</w:t>
      </w:r>
      <w:r w:rsidR="009138C2" w:rsidRPr="00FC3F73">
        <w:rPr>
          <w:rFonts w:ascii="Arial" w:hAnsi="Arial" w:cs="Arial"/>
          <w:sz w:val="24"/>
          <w:szCs w:val="24"/>
        </w:rPr>
        <w:t>ção nº 11, de 11</w:t>
      </w:r>
      <w:r w:rsidRPr="00FC3F73">
        <w:rPr>
          <w:rFonts w:ascii="Arial" w:hAnsi="Arial" w:cs="Arial"/>
          <w:sz w:val="24"/>
          <w:szCs w:val="24"/>
        </w:rPr>
        <w:t xml:space="preserve"> de </w:t>
      </w:r>
      <w:r w:rsidR="009138C2" w:rsidRPr="00FC3F73">
        <w:rPr>
          <w:rFonts w:ascii="Arial" w:hAnsi="Arial" w:cs="Arial"/>
          <w:sz w:val="24"/>
          <w:szCs w:val="24"/>
        </w:rPr>
        <w:t>março</w:t>
      </w:r>
      <w:r w:rsidRPr="00FC3F73">
        <w:rPr>
          <w:rFonts w:ascii="Arial" w:hAnsi="Arial" w:cs="Arial"/>
          <w:sz w:val="24"/>
          <w:szCs w:val="24"/>
        </w:rPr>
        <w:t xml:space="preserve"> de 200</w:t>
      </w:r>
      <w:r w:rsidR="009138C2" w:rsidRPr="00FC3F73">
        <w:rPr>
          <w:rFonts w:ascii="Arial" w:hAnsi="Arial" w:cs="Arial"/>
          <w:sz w:val="24"/>
          <w:szCs w:val="24"/>
        </w:rPr>
        <w:t>2</w:t>
      </w:r>
      <w:r w:rsidRPr="00FC3F73">
        <w:rPr>
          <w:rFonts w:ascii="Arial" w:hAnsi="Arial" w:cs="Arial"/>
          <w:sz w:val="24"/>
          <w:szCs w:val="24"/>
        </w:rPr>
        <w:t>, do Conselho Nacional de Educação/ Câmara de Educação Superior</w:t>
      </w:r>
      <w:r w:rsidR="00427676">
        <w:rPr>
          <w:rFonts w:ascii="Arial" w:hAnsi="Arial" w:cs="Arial"/>
          <w:sz w:val="24"/>
          <w:szCs w:val="24"/>
        </w:rPr>
        <w:t xml:space="preserve"> e a </w:t>
      </w:r>
      <w:r w:rsidR="00427676" w:rsidRPr="00427676">
        <w:rPr>
          <w:rFonts w:ascii="Arial" w:hAnsi="Arial" w:cs="Arial"/>
          <w:sz w:val="24"/>
          <w:szCs w:val="24"/>
        </w:rPr>
        <w:t>PORTARIA Nº 1.226, DE 3 DE JULHO DE 2012</w:t>
      </w:r>
      <w:r w:rsidR="00427676">
        <w:rPr>
          <w:rFonts w:ascii="Arial" w:hAnsi="Arial" w:cs="Arial"/>
          <w:sz w:val="24"/>
          <w:szCs w:val="24"/>
        </w:rPr>
        <w:t xml:space="preserve"> do Ifes</w:t>
      </w:r>
      <w:r w:rsidRPr="00FC3F73">
        <w:rPr>
          <w:rFonts w:ascii="Arial" w:hAnsi="Arial" w:cs="Arial"/>
          <w:sz w:val="24"/>
          <w:szCs w:val="24"/>
        </w:rPr>
        <w:t>.</w:t>
      </w:r>
    </w:p>
    <w:p w:rsidR="009138C2" w:rsidRPr="00FC3F73" w:rsidRDefault="009138C2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38C2" w:rsidRDefault="009138C2" w:rsidP="00FC3F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F73">
        <w:rPr>
          <w:rFonts w:ascii="Arial" w:hAnsi="Arial" w:cs="Arial"/>
          <w:b/>
          <w:sz w:val="24"/>
          <w:szCs w:val="24"/>
        </w:rPr>
        <w:t>RESOLVE:</w:t>
      </w:r>
    </w:p>
    <w:p w:rsidR="000542BA" w:rsidRDefault="000542BA" w:rsidP="00AB69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6990">
        <w:rPr>
          <w:rFonts w:ascii="Arial" w:hAnsi="Arial" w:cs="Arial"/>
          <w:sz w:val="24"/>
          <w:szCs w:val="24"/>
        </w:rPr>
        <w:t xml:space="preserve">Homologar o regulamento interno </w:t>
      </w:r>
      <w:r w:rsidR="00AB6990">
        <w:rPr>
          <w:rFonts w:ascii="Arial" w:hAnsi="Arial" w:cs="Arial"/>
          <w:sz w:val="24"/>
          <w:szCs w:val="24"/>
        </w:rPr>
        <w:t>dos procedimentos relacionados aos projetos de graduação do curso de Engenharia Mecânica do campus Aracruz.</w:t>
      </w:r>
    </w:p>
    <w:p w:rsidR="00AB6990" w:rsidRDefault="00AB6990" w:rsidP="00AB69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regulamento entre em vigor a partir do semestre letivo de 2019-1, com implementação imediata.</w:t>
      </w:r>
    </w:p>
    <w:p w:rsidR="00AB6990" w:rsidRPr="00AB6990" w:rsidRDefault="00AB6990" w:rsidP="00AB69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regulamento poderá ser revogado ou substituído a critério do Núcleo Docente Estruturante, a fim de atender as necessidades do curso, do campus, ou por determinação de instâncias superiores.  </w:t>
      </w:r>
    </w:p>
    <w:p w:rsidR="00FC3F73" w:rsidRPr="00FC3F73" w:rsidRDefault="00FC3F73" w:rsidP="00FC3F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6990" w:rsidRDefault="00AB69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11DD3" w:rsidRPr="00937ED6" w:rsidRDefault="009138C2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lastRenderedPageBreak/>
        <w:t>APRESENTAÇÃO</w:t>
      </w:r>
    </w:p>
    <w:p w:rsidR="00AB6990" w:rsidRPr="00937ED6" w:rsidRDefault="00AB6990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BDC" w:rsidRPr="00937ED6" w:rsidRDefault="002F5BDC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38C2" w:rsidRPr="00937ED6" w:rsidRDefault="009138C2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O </w:t>
      </w:r>
      <w:r w:rsidR="008D4B7B" w:rsidRPr="00937ED6">
        <w:rPr>
          <w:rFonts w:ascii="Arial" w:hAnsi="Arial" w:cs="Arial"/>
          <w:sz w:val="24"/>
          <w:szCs w:val="24"/>
        </w:rPr>
        <w:t>Projeto de Graduação (PG) ou Trabalho de Conclusão de C</w:t>
      </w:r>
      <w:r w:rsidRPr="00937ED6">
        <w:rPr>
          <w:rFonts w:ascii="Arial" w:hAnsi="Arial" w:cs="Arial"/>
          <w:sz w:val="24"/>
          <w:szCs w:val="24"/>
        </w:rPr>
        <w:t xml:space="preserve">urso (TCC) é o componente curricular obrigatório destinado à realização de pesquisa e representa a culminância da produção intelectual do aluno. O trabalho visa o estudo de um tema delimitado, objetivando o aprofundamento do conhecimento com importante contribuição para o segmento em que se insere. Para desenvolvê-lo é preciso que o aluno esteja preparado para trabalhar intelectualmente, podendo desenvolver o estudo, a leitura e a </w:t>
      </w:r>
      <w:r w:rsidR="00427676" w:rsidRPr="00937ED6">
        <w:rPr>
          <w:rFonts w:ascii="Arial" w:hAnsi="Arial" w:cs="Arial"/>
          <w:sz w:val="24"/>
          <w:szCs w:val="24"/>
        </w:rPr>
        <w:t>redação de um trabalho</w:t>
      </w:r>
      <w:r w:rsidRPr="00937ED6">
        <w:rPr>
          <w:rFonts w:ascii="Arial" w:hAnsi="Arial" w:cs="Arial"/>
          <w:sz w:val="24"/>
          <w:szCs w:val="24"/>
        </w:rPr>
        <w:t xml:space="preserve"> com relativa autonomia. O </w:t>
      </w:r>
      <w:r w:rsidR="00427676" w:rsidRPr="00937ED6">
        <w:rPr>
          <w:rFonts w:ascii="Arial" w:hAnsi="Arial" w:cs="Arial"/>
          <w:sz w:val="24"/>
          <w:szCs w:val="24"/>
        </w:rPr>
        <w:t>TCC</w:t>
      </w:r>
      <w:r w:rsidRPr="00937ED6">
        <w:rPr>
          <w:rFonts w:ascii="Arial" w:hAnsi="Arial" w:cs="Arial"/>
          <w:sz w:val="24"/>
          <w:szCs w:val="24"/>
        </w:rPr>
        <w:t>, denominado no curso de Engenharia Mecânica “Trabalho de Conclusão de Curso”, é uma atividade de integração curricular obrigatória do curso.</w:t>
      </w:r>
    </w:p>
    <w:p w:rsidR="009138C2" w:rsidRPr="00937ED6" w:rsidRDefault="009138C2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8C2" w:rsidRPr="00937ED6" w:rsidRDefault="009138C2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3F73" w:rsidRPr="00937ED6" w:rsidRDefault="00FC3F73">
      <w:pPr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br w:type="page"/>
      </w:r>
    </w:p>
    <w:p w:rsidR="00B11DD3" w:rsidRPr="00937ED6" w:rsidRDefault="00CA5F6A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lastRenderedPageBreak/>
        <w:t>CAPÍTULO</w:t>
      </w:r>
      <w:r w:rsidR="00B11DD3" w:rsidRPr="00937ED6">
        <w:rPr>
          <w:rFonts w:ascii="Arial" w:hAnsi="Arial" w:cs="Arial"/>
          <w:b/>
          <w:bCs/>
          <w:sz w:val="24"/>
          <w:szCs w:val="24"/>
        </w:rPr>
        <w:t xml:space="preserve"> I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DISPOSIÇÕES INICIAIS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1º Este regulamento se refere à normatização e padronização dos </w:t>
      </w:r>
      <w:r w:rsidR="00AB6990" w:rsidRPr="00937ED6">
        <w:rPr>
          <w:rFonts w:ascii="Arial" w:hAnsi="Arial" w:cs="Arial"/>
          <w:sz w:val="24"/>
          <w:szCs w:val="24"/>
        </w:rPr>
        <w:t xml:space="preserve">procedimentos relacionados aos </w:t>
      </w:r>
      <w:r w:rsidRPr="00937ED6">
        <w:rPr>
          <w:rFonts w:ascii="Arial" w:hAnsi="Arial" w:cs="Arial"/>
          <w:sz w:val="24"/>
          <w:szCs w:val="24"/>
        </w:rPr>
        <w:t xml:space="preserve">Trabalhos de Conclusão de Curso ou </w:t>
      </w:r>
      <w:r w:rsidR="00AB6990" w:rsidRPr="00937ED6">
        <w:rPr>
          <w:rFonts w:ascii="Arial" w:hAnsi="Arial" w:cs="Arial"/>
          <w:sz w:val="24"/>
          <w:szCs w:val="24"/>
        </w:rPr>
        <w:t>Projetos de Graduação</w:t>
      </w:r>
      <w:r w:rsidRPr="00937ED6">
        <w:rPr>
          <w:rFonts w:ascii="Arial" w:hAnsi="Arial" w:cs="Arial"/>
          <w:sz w:val="24"/>
          <w:szCs w:val="24"/>
        </w:rPr>
        <w:t xml:space="preserve"> do curso de Engenharia Mecânica do </w:t>
      </w:r>
      <w:r w:rsidR="00B11A0A" w:rsidRPr="00937ED6">
        <w:rPr>
          <w:rFonts w:ascii="Arial" w:hAnsi="Arial" w:cs="Arial"/>
          <w:sz w:val="24"/>
          <w:szCs w:val="24"/>
        </w:rPr>
        <w:t xml:space="preserve">Instituto federal do Espírito Santo (Ifes) </w:t>
      </w:r>
      <w:r w:rsidRPr="00937ED6">
        <w:rPr>
          <w:rFonts w:ascii="Arial" w:hAnsi="Arial" w:cs="Arial"/>
          <w:sz w:val="24"/>
          <w:szCs w:val="24"/>
        </w:rPr>
        <w:t xml:space="preserve">campus </w:t>
      </w:r>
      <w:r w:rsidR="00B11A0A" w:rsidRPr="00937ED6">
        <w:rPr>
          <w:rFonts w:ascii="Arial" w:hAnsi="Arial" w:cs="Arial"/>
          <w:sz w:val="24"/>
          <w:szCs w:val="24"/>
        </w:rPr>
        <w:t>Aracruz.</w:t>
      </w:r>
      <w:r w:rsidRPr="00937ED6">
        <w:rPr>
          <w:rFonts w:ascii="Arial" w:hAnsi="Arial" w:cs="Arial"/>
          <w:sz w:val="24"/>
          <w:szCs w:val="24"/>
        </w:rPr>
        <w:t xml:space="preserve"> </w:t>
      </w:r>
    </w:p>
    <w:p w:rsidR="00551894" w:rsidRPr="00937ED6" w:rsidRDefault="00551894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1894" w:rsidRPr="00937ED6" w:rsidRDefault="00551894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2° Serão aceitos como TCC pesquisas originais desenvolvidas pelo discente, ainda que vinculadas às atividades de iniciação científica ou a um projeto mais amplo. Considera-se como pesquisa original</w:t>
      </w:r>
      <w:r w:rsidR="00FC3F73" w:rsidRPr="00937ED6">
        <w:rPr>
          <w:rFonts w:ascii="Arial" w:hAnsi="Arial" w:cs="Arial"/>
          <w:sz w:val="24"/>
          <w:szCs w:val="24"/>
        </w:rPr>
        <w:t xml:space="preserve"> o</w:t>
      </w:r>
      <w:r w:rsidRPr="00937ED6">
        <w:rPr>
          <w:rFonts w:ascii="Arial" w:hAnsi="Arial" w:cs="Arial"/>
          <w:sz w:val="24"/>
          <w:szCs w:val="24"/>
        </w:rPr>
        <w:t xml:space="preserve"> trabalho de autoria de discentes e que não tenha sido veiculado e ou publicado na íntegra por nenhum meio de comunicação.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3</w:t>
      </w:r>
      <w:r w:rsidR="00B11DD3" w:rsidRPr="00937ED6">
        <w:rPr>
          <w:rFonts w:ascii="Arial" w:hAnsi="Arial" w:cs="Arial"/>
          <w:sz w:val="24"/>
          <w:szCs w:val="24"/>
        </w:rPr>
        <w:t xml:space="preserve">º O Trabalho de Conclusão do Curso ou Monografia do </w:t>
      </w:r>
      <w:r w:rsidR="00B11A0A" w:rsidRPr="00937ED6">
        <w:rPr>
          <w:rFonts w:ascii="Arial" w:hAnsi="Arial" w:cs="Arial"/>
          <w:sz w:val="24"/>
          <w:szCs w:val="24"/>
        </w:rPr>
        <w:t>Ifes C</w:t>
      </w:r>
      <w:r w:rsidR="00B11DD3" w:rsidRPr="00937ED6">
        <w:rPr>
          <w:rFonts w:ascii="Arial" w:hAnsi="Arial" w:cs="Arial"/>
          <w:sz w:val="24"/>
          <w:szCs w:val="24"/>
        </w:rPr>
        <w:t xml:space="preserve">ampus </w:t>
      </w:r>
      <w:r w:rsidR="00B11A0A" w:rsidRPr="00937ED6">
        <w:rPr>
          <w:rFonts w:ascii="Arial" w:hAnsi="Arial" w:cs="Arial"/>
          <w:sz w:val="24"/>
          <w:szCs w:val="24"/>
        </w:rPr>
        <w:t>Aracruz</w:t>
      </w:r>
      <w:r w:rsidR="00B11DD3" w:rsidRPr="00937ED6">
        <w:rPr>
          <w:rFonts w:ascii="Arial" w:hAnsi="Arial" w:cs="Arial"/>
          <w:sz w:val="24"/>
          <w:szCs w:val="24"/>
        </w:rPr>
        <w:t xml:space="preserve"> é compreendido como parte integrante do currículo onde o discente demonstrará através de um projeto as competências e habilidades adquiridas durante o curso. Este trabalho, conforme projeto do curso, será desenvolvido em duas etapas: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I. Na disciplina de Metodologia da pesquisa;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 Na disciplina </w:t>
      </w:r>
      <w:r w:rsidR="00AF5369" w:rsidRPr="00937ED6">
        <w:rPr>
          <w:rFonts w:ascii="Arial" w:hAnsi="Arial" w:cs="Arial"/>
          <w:sz w:val="24"/>
          <w:szCs w:val="24"/>
        </w:rPr>
        <w:t xml:space="preserve">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F6A" w:rsidRPr="00937ED6" w:rsidRDefault="00CA5F6A" w:rsidP="00CA5F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CAPÍTULO II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PROCEDIMENTOS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7ED6">
        <w:rPr>
          <w:rFonts w:ascii="Arial" w:hAnsi="Arial" w:cs="Arial"/>
          <w:sz w:val="24"/>
          <w:szCs w:val="24"/>
        </w:rPr>
        <w:t>Art</w:t>
      </w:r>
      <w:proofErr w:type="spellEnd"/>
      <w:r w:rsidRPr="00937ED6">
        <w:rPr>
          <w:rFonts w:ascii="Arial" w:hAnsi="Arial" w:cs="Arial"/>
          <w:sz w:val="24"/>
          <w:szCs w:val="24"/>
        </w:rPr>
        <w:t xml:space="preserve"> 4</w:t>
      </w:r>
      <w:r w:rsidR="00B11DD3" w:rsidRPr="00937ED6">
        <w:rPr>
          <w:rFonts w:ascii="Arial" w:hAnsi="Arial" w:cs="Arial"/>
          <w:sz w:val="24"/>
          <w:szCs w:val="24"/>
        </w:rPr>
        <w:t xml:space="preserve">º O aluno regularmente matriculado deverá cursar a disciplina Metodologia da Pesquisa, </w:t>
      </w:r>
      <w:r w:rsidR="00B11A0A" w:rsidRPr="00937ED6">
        <w:rPr>
          <w:rFonts w:ascii="Arial" w:hAnsi="Arial" w:cs="Arial"/>
          <w:sz w:val="24"/>
          <w:szCs w:val="24"/>
        </w:rPr>
        <w:t xml:space="preserve">sendo essa a </w:t>
      </w:r>
      <w:r w:rsidR="00B11DD3" w:rsidRPr="00937ED6">
        <w:rPr>
          <w:rFonts w:ascii="Arial" w:hAnsi="Arial" w:cs="Arial"/>
          <w:sz w:val="24"/>
          <w:szCs w:val="24"/>
        </w:rPr>
        <w:t xml:space="preserve">etapa inicial do TCC. </w:t>
      </w:r>
      <w:r w:rsidR="00427676" w:rsidRPr="00937ED6">
        <w:rPr>
          <w:rFonts w:ascii="Arial" w:hAnsi="Arial" w:cs="Arial"/>
          <w:sz w:val="24"/>
          <w:szCs w:val="24"/>
        </w:rPr>
        <w:t xml:space="preserve">Para ingresso nesta disciplina, o aluno deverá ter o aceite de um orientador </w:t>
      </w:r>
      <w:r w:rsidR="005A6E5A" w:rsidRPr="00937ED6">
        <w:rPr>
          <w:rFonts w:ascii="Arial" w:hAnsi="Arial" w:cs="Arial"/>
          <w:sz w:val="24"/>
          <w:szCs w:val="24"/>
        </w:rPr>
        <w:t xml:space="preserve">(ANEXO I) </w:t>
      </w:r>
      <w:r w:rsidR="00427676" w:rsidRPr="00937ED6">
        <w:rPr>
          <w:rFonts w:ascii="Arial" w:hAnsi="Arial" w:cs="Arial"/>
          <w:sz w:val="24"/>
          <w:szCs w:val="24"/>
        </w:rPr>
        <w:t>e uma proposta inicial de trabalho, que deverá ser elabor</w:t>
      </w:r>
      <w:r w:rsidR="000C4B18" w:rsidRPr="00937ED6">
        <w:rPr>
          <w:rFonts w:ascii="Arial" w:hAnsi="Arial" w:cs="Arial"/>
          <w:sz w:val="24"/>
          <w:szCs w:val="24"/>
        </w:rPr>
        <w:t xml:space="preserve">ada juntamente com o orientador e aperfeiçoada </w:t>
      </w:r>
      <w:r w:rsidR="00427676" w:rsidRPr="00937ED6">
        <w:rPr>
          <w:rFonts w:ascii="Arial" w:hAnsi="Arial" w:cs="Arial"/>
          <w:sz w:val="24"/>
          <w:szCs w:val="24"/>
        </w:rPr>
        <w:t xml:space="preserve">ao final da disciplina (Metodologia de Pesquisa). Tal proposta deverá ter </w:t>
      </w:r>
      <w:r w:rsidR="00C938FB" w:rsidRPr="00937ED6">
        <w:rPr>
          <w:rFonts w:ascii="Arial" w:hAnsi="Arial" w:cs="Arial"/>
          <w:sz w:val="24"/>
          <w:szCs w:val="24"/>
        </w:rPr>
        <w:t>entre 10 e 20 páginas.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I. O trabalho poderá ser desenvolvido individualmente ou em dupla</w:t>
      </w:r>
      <w:r w:rsidR="00C938FB" w:rsidRPr="00937ED6">
        <w:rPr>
          <w:rFonts w:ascii="Arial" w:hAnsi="Arial" w:cs="Arial"/>
          <w:sz w:val="24"/>
          <w:szCs w:val="24"/>
        </w:rPr>
        <w:t>. Caso haja alguma proposta de trabalho com mais de 2 alunos, a mesma deverá ser apresentada ao colegiado do curso para aprovação ou não</w:t>
      </w:r>
      <w:r w:rsidR="00D66063" w:rsidRPr="00937ED6">
        <w:rPr>
          <w:rFonts w:ascii="Arial" w:hAnsi="Arial" w:cs="Arial"/>
          <w:sz w:val="24"/>
          <w:szCs w:val="24"/>
        </w:rPr>
        <w:t xml:space="preserve"> da proposta</w:t>
      </w:r>
      <w:r w:rsidR="00C938FB" w:rsidRPr="00937ED6">
        <w:rPr>
          <w:rFonts w:ascii="Arial" w:hAnsi="Arial" w:cs="Arial"/>
          <w:sz w:val="24"/>
          <w:szCs w:val="24"/>
        </w:rPr>
        <w:t xml:space="preserve">. 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II. </w:t>
      </w:r>
      <w:r w:rsidR="00DC6BB0" w:rsidRPr="00937ED6">
        <w:rPr>
          <w:rFonts w:ascii="Arial" w:hAnsi="Arial" w:cs="Arial"/>
          <w:sz w:val="24"/>
          <w:szCs w:val="24"/>
        </w:rPr>
        <w:t>A proposta de pesquisa</w:t>
      </w:r>
      <w:r w:rsidRPr="00937ED6">
        <w:rPr>
          <w:rFonts w:ascii="Arial" w:hAnsi="Arial" w:cs="Arial"/>
          <w:sz w:val="24"/>
          <w:szCs w:val="24"/>
        </w:rPr>
        <w:t xml:space="preserve"> deverá conter, no mínimo, os seguintes itens: capa, folha de rosto, sumário, introdução, justificativa, objetivo geral, objetivos específicos, metodologia, referencial teórico e/ou revisão de literatura, cronograma e referências.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III. </w:t>
      </w:r>
      <w:r w:rsidR="00DC6BB0" w:rsidRPr="00937ED6">
        <w:rPr>
          <w:rFonts w:ascii="Arial" w:hAnsi="Arial" w:cs="Arial"/>
          <w:sz w:val="24"/>
          <w:szCs w:val="24"/>
        </w:rPr>
        <w:t>A proposta</w:t>
      </w:r>
      <w:r w:rsidRPr="00937ED6">
        <w:rPr>
          <w:rFonts w:ascii="Arial" w:hAnsi="Arial" w:cs="Arial"/>
          <w:sz w:val="24"/>
          <w:szCs w:val="24"/>
        </w:rPr>
        <w:t xml:space="preserve"> de pesquisa, ao final do período, deverá ser </w:t>
      </w:r>
      <w:r w:rsidR="00DC6BB0" w:rsidRPr="00937ED6">
        <w:rPr>
          <w:rFonts w:ascii="Arial" w:hAnsi="Arial" w:cs="Arial"/>
          <w:sz w:val="24"/>
          <w:szCs w:val="24"/>
        </w:rPr>
        <w:t>apresentada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B11A0A" w:rsidRPr="00937ED6">
        <w:rPr>
          <w:rFonts w:ascii="Arial" w:hAnsi="Arial" w:cs="Arial"/>
          <w:sz w:val="24"/>
          <w:szCs w:val="24"/>
        </w:rPr>
        <w:t>a</w:t>
      </w:r>
      <w:r w:rsidRPr="00937ED6">
        <w:rPr>
          <w:rFonts w:ascii="Arial" w:hAnsi="Arial" w:cs="Arial"/>
          <w:sz w:val="24"/>
          <w:szCs w:val="24"/>
        </w:rPr>
        <w:t xml:space="preserve"> uma banca examinadora composta pelo </w:t>
      </w:r>
      <w:r w:rsidR="00546921" w:rsidRPr="00937ED6">
        <w:rPr>
          <w:rFonts w:ascii="Arial" w:hAnsi="Arial" w:cs="Arial"/>
          <w:sz w:val="24"/>
          <w:szCs w:val="24"/>
        </w:rPr>
        <w:t xml:space="preserve">professor </w:t>
      </w:r>
      <w:r w:rsidRPr="00937ED6">
        <w:rPr>
          <w:rFonts w:ascii="Arial" w:hAnsi="Arial" w:cs="Arial"/>
          <w:sz w:val="24"/>
          <w:szCs w:val="24"/>
        </w:rPr>
        <w:t>orien</w:t>
      </w:r>
      <w:r w:rsidR="005A6E5A" w:rsidRPr="00937ED6">
        <w:rPr>
          <w:rFonts w:ascii="Arial" w:hAnsi="Arial" w:cs="Arial"/>
          <w:sz w:val="24"/>
          <w:szCs w:val="24"/>
        </w:rPr>
        <w:t>tador do projeto e</w:t>
      </w:r>
      <w:r w:rsidR="00546921" w:rsidRPr="00937ED6">
        <w:rPr>
          <w:rFonts w:ascii="Arial" w:hAnsi="Arial" w:cs="Arial"/>
          <w:sz w:val="24"/>
          <w:szCs w:val="24"/>
        </w:rPr>
        <w:t xml:space="preserve"> o professor da disciplina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46921" w:rsidRPr="00937ED6">
        <w:rPr>
          <w:rFonts w:ascii="Arial" w:hAnsi="Arial" w:cs="Arial"/>
          <w:sz w:val="24"/>
          <w:szCs w:val="24"/>
        </w:rPr>
        <w:t xml:space="preserve">de </w:t>
      </w:r>
      <w:r w:rsidR="00D96BB2" w:rsidRPr="00937ED6">
        <w:rPr>
          <w:rFonts w:ascii="Arial" w:hAnsi="Arial" w:cs="Arial"/>
          <w:sz w:val="24"/>
          <w:szCs w:val="24"/>
        </w:rPr>
        <w:t xml:space="preserve">Metodologia da Pesquisa </w:t>
      </w:r>
      <w:r w:rsidRPr="00937ED6">
        <w:rPr>
          <w:rFonts w:ascii="Arial" w:hAnsi="Arial" w:cs="Arial"/>
          <w:sz w:val="24"/>
          <w:szCs w:val="24"/>
        </w:rPr>
        <w:t xml:space="preserve">e </w:t>
      </w:r>
      <w:r w:rsidR="00D96BB2" w:rsidRPr="00937ED6">
        <w:rPr>
          <w:rFonts w:ascii="Arial" w:hAnsi="Arial" w:cs="Arial"/>
          <w:sz w:val="24"/>
          <w:szCs w:val="24"/>
        </w:rPr>
        <w:t xml:space="preserve">pelo menos </w:t>
      </w:r>
      <w:r w:rsidRPr="00937ED6">
        <w:rPr>
          <w:rFonts w:ascii="Arial" w:hAnsi="Arial" w:cs="Arial"/>
          <w:sz w:val="24"/>
          <w:szCs w:val="24"/>
        </w:rPr>
        <w:t xml:space="preserve">um professor indicado pelo </w:t>
      </w:r>
      <w:r w:rsidR="00546921" w:rsidRPr="00937ED6">
        <w:rPr>
          <w:rFonts w:ascii="Arial" w:hAnsi="Arial" w:cs="Arial"/>
          <w:sz w:val="24"/>
          <w:szCs w:val="24"/>
        </w:rPr>
        <w:t>professor orientador</w:t>
      </w:r>
      <w:r w:rsidR="00D66063" w:rsidRPr="00937ED6">
        <w:rPr>
          <w:rFonts w:ascii="Arial" w:hAnsi="Arial" w:cs="Arial"/>
          <w:sz w:val="24"/>
          <w:szCs w:val="24"/>
        </w:rPr>
        <w:t>, c</w:t>
      </w:r>
      <w:r w:rsidR="007E56DE" w:rsidRPr="00937ED6">
        <w:rPr>
          <w:rFonts w:ascii="Arial" w:hAnsi="Arial" w:cs="Arial"/>
          <w:sz w:val="24"/>
          <w:szCs w:val="24"/>
        </w:rPr>
        <w:t>om o objetivo principal de averiguar a relevância, as condições de execução e o cronograma de trabalho final.</w:t>
      </w:r>
    </w:p>
    <w:p w:rsidR="00B11DD3" w:rsidRPr="00937ED6" w:rsidRDefault="00B11DD3" w:rsidP="00CA5F6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IV. O discente terá </w:t>
      </w:r>
      <w:r w:rsidR="003D606E" w:rsidRPr="00937ED6">
        <w:rPr>
          <w:rFonts w:ascii="Arial" w:hAnsi="Arial" w:cs="Arial"/>
          <w:sz w:val="24"/>
          <w:szCs w:val="24"/>
        </w:rPr>
        <w:t xml:space="preserve">no máximo </w:t>
      </w:r>
      <w:r w:rsidRPr="00937ED6">
        <w:rPr>
          <w:rFonts w:ascii="Arial" w:hAnsi="Arial" w:cs="Arial"/>
          <w:sz w:val="24"/>
          <w:szCs w:val="24"/>
        </w:rPr>
        <w:t>15 (quinze) minutos para apresentar seu projeto</w:t>
      </w:r>
      <w:r w:rsidR="003D606E" w:rsidRPr="00937ED6">
        <w:rPr>
          <w:rFonts w:ascii="Arial" w:hAnsi="Arial" w:cs="Arial"/>
          <w:sz w:val="24"/>
          <w:szCs w:val="24"/>
        </w:rPr>
        <w:t>. A</w:t>
      </w:r>
      <w:r w:rsidR="00546921" w:rsidRPr="00937ED6">
        <w:rPr>
          <w:rFonts w:ascii="Arial" w:hAnsi="Arial" w:cs="Arial"/>
          <w:sz w:val="24"/>
          <w:szCs w:val="24"/>
        </w:rPr>
        <w:t>pós a apresentação a</w:t>
      </w:r>
      <w:r w:rsidRPr="00937ED6">
        <w:rPr>
          <w:rFonts w:ascii="Arial" w:hAnsi="Arial" w:cs="Arial"/>
          <w:sz w:val="24"/>
          <w:szCs w:val="24"/>
        </w:rPr>
        <w:t xml:space="preserve"> banca </w:t>
      </w:r>
      <w:r w:rsidR="00546921" w:rsidRPr="00937ED6">
        <w:rPr>
          <w:rFonts w:ascii="Arial" w:hAnsi="Arial" w:cs="Arial"/>
          <w:sz w:val="24"/>
          <w:szCs w:val="24"/>
        </w:rPr>
        <w:t xml:space="preserve">iniciará a </w:t>
      </w:r>
      <w:r w:rsidRPr="00937ED6">
        <w:rPr>
          <w:rFonts w:ascii="Arial" w:hAnsi="Arial" w:cs="Arial"/>
          <w:sz w:val="24"/>
          <w:szCs w:val="24"/>
        </w:rPr>
        <w:t>arguição.</w:t>
      </w:r>
    </w:p>
    <w:p w:rsidR="003D606E" w:rsidRPr="00937ED6" w:rsidRDefault="003D606E" w:rsidP="003D6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5</w:t>
      </w:r>
      <w:r w:rsidR="000C4B18" w:rsidRPr="00937ED6">
        <w:rPr>
          <w:rFonts w:ascii="Arial" w:hAnsi="Arial" w:cs="Arial"/>
          <w:sz w:val="24"/>
          <w:szCs w:val="24"/>
        </w:rPr>
        <w:t xml:space="preserve">º A avaliação da proposta </w:t>
      </w:r>
      <w:r w:rsidRPr="00937ED6">
        <w:rPr>
          <w:rFonts w:ascii="Arial" w:hAnsi="Arial" w:cs="Arial"/>
          <w:sz w:val="24"/>
          <w:szCs w:val="24"/>
        </w:rPr>
        <w:t xml:space="preserve">de pesquisa na etapa desenvolvida no componente curricular Metodologia da Pesquisa deverá seguir os itens contidos na ficha de avaliação constante no </w:t>
      </w:r>
      <w:r w:rsidR="0056533E" w:rsidRPr="00937ED6">
        <w:rPr>
          <w:rFonts w:ascii="Arial" w:hAnsi="Arial" w:cs="Arial"/>
          <w:sz w:val="24"/>
          <w:szCs w:val="24"/>
        </w:rPr>
        <w:t>ANEXO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6533E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>I.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3D606E" w:rsidRPr="00937ED6">
        <w:rPr>
          <w:rFonts w:ascii="Arial" w:hAnsi="Arial" w:cs="Arial"/>
          <w:sz w:val="24"/>
          <w:szCs w:val="24"/>
        </w:rPr>
        <w:t>6</w:t>
      </w:r>
      <w:r w:rsidRPr="00937ED6">
        <w:rPr>
          <w:rFonts w:ascii="Arial" w:hAnsi="Arial" w:cs="Arial"/>
          <w:sz w:val="24"/>
          <w:szCs w:val="24"/>
        </w:rPr>
        <w:t xml:space="preserve">º </w:t>
      </w:r>
      <w:r w:rsidR="00C938FB" w:rsidRPr="00937ED6">
        <w:rPr>
          <w:rFonts w:ascii="Arial" w:hAnsi="Arial" w:cs="Arial"/>
          <w:sz w:val="24"/>
          <w:szCs w:val="24"/>
        </w:rPr>
        <w:t>O</w:t>
      </w:r>
      <w:r w:rsidRPr="00937ED6">
        <w:rPr>
          <w:rFonts w:ascii="Arial" w:hAnsi="Arial" w:cs="Arial"/>
          <w:sz w:val="24"/>
          <w:szCs w:val="24"/>
        </w:rPr>
        <w:t xml:space="preserve"> aluno que tiver sido aprovado no componente curricular Metodologia da Pesquisa, dará continuida</w:t>
      </w:r>
      <w:r w:rsidR="00546921" w:rsidRPr="00937ED6">
        <w:rPr>
          <w:rFonts w:ascii="Arial" w:hAnsi="Arial" w:cs="Arial"/>
          <w:sz w:val="24"/>
          <w:szCs w:val="24"/>
        </w:rPr>
        <w:t>de</w:t>
      </w:r>
      <w:r w:rsidRPr="00937ED6">
        <w:rPr>
          <w:rFonts w:ascii="Arial" w:hAnsi="Arial" w:cs="Arial"/>
          <w:sz w:val="24"/>
          <w:szCs w:val="24"/>
        </w:rPr>
        <w:t xml:space="preserve"> ao seu trabalho, matriculando-se no componente curricular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C938FB" w:rsidRPr="00937ED6">
        <w:rPr>
          <w:rFonts w:ascii="Arial" w:hAnsi="Arial" w:cs="Arial"/>
          <w:sz w:val="24"/>
          <w:szCs w:val="24"/>
        </w:rPr>
        <w:t>, no prazo máximo de 1 ano</w:t>
      </w:r>
      <w:r w:rsidRPr="00937ED6">
        <w:rPr>
          <w:rFonts w:ascii="Arial" w:hAnsi="Arial" w:cs="Arial"/>
          <w:sz w:val="24"/>
          <w:szCs w:val="24"/>
        </w:rPr>
        <w:t>.</w:t>
      </w:r>
      <w:r w:rsidR="00C938FB" w:rsidRPr="00937ED6">
        <w:rPr>
          <w:rFonts w:ascii="Arial" w:hAnsi="Arial" w:cs="Arial"/>
          <w:sz w:val="24"/>
          <w:szCs w:val="24"/>
        </w:rPr>
        <w:t xml:space="preserve"> Sob pena de </w:t>
      </w:r>
      <w:r w:rsidR="00AC5FE9" w:rsidRPr="00937ED6">
        <w:rPr>
          <w:rFonts w:ascii="Arial" w:hAnsi="Arial" w:cs="Arial"/>
          <w:sz w:val="24"/>
          <w:szCs w:val="24"/>
        </w:rPr>
        <w:t>ter que reapresentar seu projeto de pesquisa juntamente com o cronograma de trabalho atualizado.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I. Para aprovação na disciplina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, o trabalho do discente deve ser aprovado por uma banca examinadora, em seção pública, composta por, no mínimo tr</w:t>
      </w:r>
      <w:r w:rsidR="0056533E" w:rsidRPr="00937ED6">
        <w:rPr>
          <w:rFonts w:ascii="Arial" w:hAnsi="Arial" w:cs="Arial"/>
          <w:sz w:val="24"/>
          <w:szCs w:val="24"/>
        </w:rPr>
        <w:t>ês membros, tendo</w:t>
      </w:r>
      <w:r w:rsidRPr="00937ED6">
        <w:rPr>
          <w:rFonts w:ascii="Arial" w:hAnsi="Arial" w:cs="Arial"/>
          <w:sz w:val="24"/>
          <w:szCs w:val="24"/>
        </w:rPr>
        <w:t xml:space="preserve"> o professor orientador e </w:t>
      </w:r>
      <w:r w:rsidR="00546921" w:rsidRPr="00937ED6">
        <w:rPr>
          <w:rFonts w:ascii="Arial" w:hAnsi="Arial" w:cs="Arial"/>
          <w:sz w:val="24"/>
          <w:szCs w:val="24"/>
        </w:rPr>
        <w:t xml:space="preserve">os demais membros indicados </w:t>
      </w:r>
      <w:r w:rsidR="0056533E" w:rsidRPr="00937ED6">
        <w:rPr>
          <w:rFonts w:ascii="Arial" w:hAnsi="Arial" w:cs="Arial"/>
          <w:sz w:val="24"/>
          <w:szCs w:val="24"/>
        </w:rPr>
        <w:t>por ele</w:t>
      </w:r>
      <w:r w:rsidRPr="00937ED6">
        <w:rPr>
          <w:rFonts w:ascii="Arial" w:hAnsi="Arial" w:cs="Arial"/>
          <w:sz w:val="24"/>
          <w:szCs w:val="24"/>
        </w:rPr>
        <w:t>.</w:t>
      </w:r>
      <w:r w:rsidR="00DC6BB0" w:rsidRPr="00937ED6">
        <w:rPr>
          <w:rFonts w:ascii="Arial" w:hAnsi="Arial" w:cs="Arial"/>
          <w:sz w:val="24"/>
          <w:szCs w:val="24"/>
        </w:rPr>
        <w:t xml:space="preserve"> É necessário que todos os membros da banca tenham titulação mínima de graduados.</w:t>
      </w:r>
    </w:p>
    <w:p w:rsidR="00551894" w:rsidRPr="00937ED6" w:rsidRDefault="00551894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lastRenderedPageBreak/>
        <w:t>II. O TCC somente será encaminhado a banca</w:t>
      </w:r>
      <w:r w:rsidR="00AC5FE9" w:rsidRPr="00937ED6">
        <w:rPr>
          <w:rFonts w:ascii="Arial" w:hAnsi="Arial" w:cs="Arial"/>
          <w:sz w:val="24"/>
          <w:szCs w:val="24"/>
        </w:rPr>
        <w:t xml:space="preserve"> e posteriormente defendido</w:t>
      </w:r>
      <w:r w:rsidRPr="00937ED6">
        <w:rPr>
          <w:rFonts w:ascii="Arial" w:hAnsi="Arial" w:cs="Arial"/>
          <w:sz w:val="24"/>
          <w:szCs w:val="24"/>
        </w:rPr>
        <w:t xml:space="preserve"> mediante </w:t>
      </w:r>
      <w:r w:rsidR="00DC6BB0" w:rsidRPr="00937ED6">
        <w:rPr>
          <w:rFonts w:ascii="Arial" w:hAnsi="Arial" w:cs="Arial"/>
          <w:sz w:val="24"/>
          <w:szCs w:val="24"/>
        </w:rPr>
        <w:t>autorização</w:t>
      </w:r>
      <w:r w:rsidR="00AC5FE9" w:rsidRPr="00937ED6">
        <w:rPr>
          <w:rFonts w:ascii="Arial" w:hAnsi="Arial" w:cs="Arial"/>
          <w:sz w:val="24"/>
          <w:szCs w:val="24"/>
        </w:rPr>
        <w:t xml:space="preserve"> do professor orientador. </w:t>
      </w:r>
      <w:r w:rsidRPr="00937ED6">
        <w:rPr>
          <w:rFonts w:ascii="Arial" w:hAnsi="Arial" w:cs="Arial"/>
          <w:sz w:val="24"/>
          <w:szCs w:val="24"/>
        </w:rPr>
        <w:t>O TCC deverá ser encaminhado à banca avaliadora com a</w:t>
      </w:r>
      <w:r w:rsidR="007E56DE" w:rsidRPr="00937ED6">
        <w:rPr>
          <w:rFonts w:ascii="Arial" w:hAnsi="Arial" w:cs="Arial"/>
          <w:sz w:val="24"/>
          <w:szCs w:val="24"/>
        </w:rPr>
        <w:t xml:space="preserve">ntecedência mínima de </w:t>
      </w:r>
      <w:r w:rsidR="00012E8A" w:rsidRPr="00937ED6">
        <w:rPr>
          <w:rFonts w:ascii="Arial" w:hAnsi="Arial" w:cs="Arial"/>
          <w:sz w:val="24"/>
          <w:szCs w:val="24"/>
        </w:rPr>
        <w:t>10</w:t>
      </w:r>
      <w:r w:rsidRPr="00937ED6">
        <w:rPr>
          <w:rFonts w:ascii="Arial" w:hAnsi="Arial" w:cs="Arial"/>
          <w:sz w:val="24"/>
          <w:szCs w:val="24"/>
        </w:rPr>
        <w:t xml:space="preserve"> dias </w:t>
      </w:r>
      <w:r w:rsidR="00012E8A" w:rsidRPr="00937ED6">
        <w:rPr>
          <w:rFonts w:ascii="Arial" w:hAnsi="Arial" w:cs="Arial"/>
          <w:sz w:val="24"/>
          <w:szCs w:val="24"/>
        </w:rPr>
        <w:t xml:space="preserve">úteis </w:t>
      </w:r>
      <w:r w:rsidRPr="00937ED6">
        <w:rPr>
          <w:rFonts w:ascii="Arial" w:hAnsi="Arial" w:cs="Arial"/>
          <w:sz w:val="24"/>
          <w:szCs w:val="24"/>
        </w:rPr>
        <w:t>da data prevista de defesa;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III. O </w:t>
      </w:r>
      <w:r w:rsidR="00546921" w:rsidRPr="00937ED6">
        <w:rPr>
          <w:rFonts w:ascii="Arial" w:hAnsi="Arial" w:cs="Arial"/>
          <w:sz w:val="24"/>
          <w:szCs w:val="24"/>
        </w:rPr>
        <w:t xml:space="preserve">professor </w:t>
      </w:r>
      <w:r w:rsidRPr="00937ED6">
        <w:rPr>
          <w:rFonts w:ascii="Arial" w:hAnsi="Arial" w:cs="Arial"/>
          <w:sz w:val="24"/>
          <w:szCs w:val="24"/>
        </w:rPr>
        <w:t xml:space="preserve">orientador será o presidente da banca examinadora e conduzirá os trabalhos. 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IV. O discente terá </w:t>
      </w:r>
      <w:r w:rsidR="00546921" w:rsidRPr="00937ED6">
        <w:rPr>
          <w:rFonts w:ascii="Arial" w:hAnsi="Arial" w:cs="Arial"/>
          <w:sz w:val="24"/>
          <w:szCs w:val="24"/>
        </w:rPr>
        <w:t xml:space="preserve">de </w:t>
      </w:r>
      <w:r w:rsidR="007E56DE" w:rsidRPr="00937ED6">
        <w:rPr>
          <w:rFonts w:ascii="Arial" w:hAnsi="Arial" w:cs="Arial"/>
          <w:sz w:val="24"/>
          <w:szCs w:val="24"/>
        </w:rPr>
        <w:t>20</w:t>
      </w:r>
      <w:r w:rsidRPr="00937ED6">
        <w:rPr>
          <w:rFonts w:ascii="Arial" w:hAnsi="Arial" w:cs="Arial"/>
          <w:sz w:val="24"/>
          <w:szCs w:val="24"/>
        </w:rPr>
        <w:t xml:space="preserve"> (trinta) </w:t>
      </w:r>
      <w:r w:rsidR="00546921" w:rsidRPr="00937ED6">
        <w:rPr>
          <w:rFonts w:ascii="Arial" w:hAnsi="Arial" w:cs="Arial"/>
          <w:sz w:val="24"/>
          <w:szCs w:val="24"/>
        </w:rPr>
        <w:t xml:space="preserve">a </w:t>
      </w:r>
      <w:r w:rsidR="007E56DE" w:rsidRPr="00937ED6">
        <w:rPr>
          <w:rFonts w:ascii="Arial" w:hAnsi="Arial" w:cs="Arial"/>
          <w:sz w:val="24"/>
          <w:szCs w:val="24"/>
        </w:rPr>
        <w:t>30</w:t>
      </w:r>
      <w:r w:rsidR="00546921" w:rsidRPr="00937ED6">
        <w:rPr>
          <w:rFonts w:ascii="Arial" w:hAnsi="Arial" w:cs="Arial"/>
          <w:sz w:val="24"/>
          <w:szCs w:val="24"/>
        </w:rPr>
        <w:t xml:space="preserve"> (quarenta) </w:t>
      </w:r>
      <w:r w:rsidRPr="00937ED6">
        <w:rPr>
          <w:rFonts w:ascii="Arial" w:hAnsi="Arial" w:cs="Arial"/>
          <w:sz w:val="24"/>
          <w:szCs w:val="24"/>
        </w:rPr>
        <w:t xml:space="preserve">minutos para apresentar seu trabalho. A banca examinadora </w:t>
      </w:r>
      <w:r w:rsidR="00546921" w:rsidRPr="00937ED6">
        <w:rPr>
          <w:rFonts w:ascii="Arial" w:hAnsi="Arial" w:cs="Arial"/>
          <w:sz w:val="24"/>
          <w:szCs w:val="24"/>
        </w:rPr>
        <w:t>poderá</w:t>
      </w:r>
      <w:r w:rsidRPr="00937ED6">
        <w:rPr>
          <w:rFonts w:ascii="Arial" w:hAnsi="Arial" w:cs="Arial"/>
          <w:sz w:val="24"/>
          <w:szCs w:val="24"/>
        </w:rPr>
        <w:t xml:space="preserve"> arguir o discente</w:t>
      </w:r>
      <w:r w:rsidR="00546921" w:rsidRPr="00937ED6">
        <w:rPr>
          <w:rFonts w:ascii="Arial" w:hAnsi="Arial" w:cs="Arial"/>
          <w:sz w:val="24"/>
          <w:szCs w:val="24"/>
        </w:rPr>
        <w:t xml:space="preserve"> pelo tempo que julgar necessário para avaliar o discente de maneira justa</w:t>
      </w:r>
      <w:r w:rsidRPr="00937ED6">
        <w:rPr>
          <w:rFonts w:ascii="Arial" w:hAnsi="Arial" w:cs="Arial"/>
          <w:sz w:val="24"/>
          <w:szCs w:val="24"/>
        </w:rPr>
        <w:t>.</w:t>
      </w:r>
      <w:r w:rsidR="00AC5FE9" w:rsidRPr="00937ED6">
        <w:rPr>
          <w:rFonts w:ascii="Arial" w:hAnsi="Arial" w:cs="Arial"/>
          <w:sz w:val="24"/>
          <w:szCs w:val="24"/>
        </w:rPr>
        <w:t xml:space="preserve"> Em seguida, a banca poderá oportunizar que a plateia elabore algumas perguntas.</w:t>
      </w:r>
    </w:p>
    <w:p w:rsidR="00533860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V. A banca se reunirá em sala separada para avaliar o trabalho e</w:t>
      </w:r>
      <w:r w:rsidR="00546921" w:rsidRPr="00937ED6">
        <w:rPr>
          <w:rFonts w:ascii="Arial" w:hAnsi="Arial" w:cs="Arial"/>
          <w:sz w:val="24"/>
          <w:szCs w:val="24"/>
        </w:rPr>
        <w:t xml:space="preserve"> a</w:t>
      </w:r>
      <w:r w:rsidRPr="00937ED6">
        <w:rPr>
          <w:rFonts w:ascii="Arial" w:hAnsi="Arial" w:cs="Arial"/>
          <w:sz w:val="24"/>
          <w:szCs w:val="24"/>
        </w:rPr>
        <w:t xml:space="preserve"> apresentação do discente</w:t>
      </w:r>
      <w:r w:rsidR="00AC5FE9" w:rsidRPr="00937ED6">
        <w:rPr>
          <w:rFonts w:ascii="Arial" w:hAnsi="Arial" w:cs="Arial"/>
          <w:sz w:val="24"/>
          <w:szCs w:val="24"/>
        </w:rPr>
        <w:t>, informando imediatamente após a reunião a nota do</w:t>
      </w:r>
      <w:r w:rsidR="00DC6BB0" w:rsidRPr="00937ED6">
        <w:rPr>
          <w:rFonts w:ascii="Arial" w:hAnsi="Arial" w:cs="Arial"/>
          <w:sz w:val="24"/>
          <w:szCs w:val="24"/>
        </w:rPr>
        <w:t xml:space="preserve"> </w:t>
      </w:r>
      <w:r w:rsidR="00AC5FE9" w:rsidRPr="00937ED6">
        <w:rPr>
          <w:rFonts w:ascii="Arial" w:hAnsi="Arial" w:cs="Arial"/>
          <w:sz w:val="24"/>
          <w:szCs w:val="24"/>
        </w:rPr>
        <w:t>discente</w:t>
      </w:r>
      <w:r w:rsidRPr="00937ED6">
        <w:rPr>
          <w:rFonts w:ascii="Arial" w:hAnsi="Arial" w:cs="Arial"/>
          <w:sz w:val="24"/>
          <w:szCs w:val="24"/>
        </w:rPr>
        <w:t>.</w:t>
      </w:r>
      <w:r w:rsidR="00AC5FE9" w:rsidRPr="00937ED6">
        <w:rPr>
          <w:rFonts w:ascii="Arial" w:hAnsi="Arial" w:cs="Arial"/>
          <w:sz w:val="24"/>
          <w:szCs w:val="24"/>
        </w:rPr>
        <w:t xml:space="preserve"> </w:t>
      </w:r>
    </w:p>
    <w:p w:rsidR="00533860" w:rsidRPr="00937ED6" w:rsidRDefault="00533860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VI. Após a apresentação do trabalho o mesmo poderá ter o</w:t>
      </w:r>
      <w:r w:rsidR="0056533E" w:rsidRPr="00937ED6">
        <w:rPr>
          <w:rFonts w:ascii="Arial" w:hAnsi="Arial" w:cs="Arial"/>
          <w:sz w:val="24"/>
          <w:szCs w:val="24"/>
        </w:rPr>
        <w:t xml:space="preserve"> seguinte status: “REPROVADO”, “</w:t>
      </w:r>
      <w:r w:rsidRPr="00937ED6">
        <w:rPr>
          <w:rFonts w:ascii="Arial" w:hAnsi="Arial" w:cs="Arial"/>
          <w:sz w:val="24"/>
          <w:szCs w:val="24"/>
        </w:rPr>
        <w:t>APROVADO”, ou “APROVADO COM RESTRIÇÕES”. Nos casos dos alunos aprovados ou aprovados com restrições, o mesmo automaticamente obterá nota superior a 60%. Entretanto, o aluno “aprovado com restrições”, caso não</w:t>
      </w:r>
      <w:r w:rsidR="004533BC" w:rsidRPr="00937ED6">
        <w:rPr>
          <w:rFonts w:ascii="Arial" w:hAnsi="Arial" w:cs="Arial"/>
          <w:sz w:val="24"/>
          <w:szCs w:val="24"/>
        </w:rPr>
        <w:t xml:space="preserve"> as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4533BC" w:rsidRPr="00937ED6">
        <w:rPr>
          <w:rFonts w:ascii="Arial" w:hAnsi="Arial" w:cs="Arial"/>
          <w:sz w:val="24"/>
          <w:szCs w:val="24"/>
        </w:rPr>
        <w:t>regularize no prazo determinado, terá atribuído a nota zero e sua condição passará a ser “reprovado”</w:t>
      </w:r>
      <w:r w:rsidR="003D7463" w:rsidRPr="00937ED6">
        <w:rPr>
          <w:rFonts w:ascii="Arial" w:hAnsi="Arial" w:cs="Arial"/>
          <w:sz w:val="24"/>
          <w:szCs w:val="24"/>
        </w:rPr>
        <w:t>,</w:t>
      </w:r>
      <w:r w:rsidR="004533BC" w:rsidRPr="00937ED6">
        <w:rPr>
          <w:rFonts w:ascii="Arial" w:hAnsi="Arial" w:cs="Arial"/>
          <w:sz w:val="24"/>
          <w:szCs w:val="24"/>
        </w:rPr>
        <w:t xml:space="preserve"> automaticamente.</w:t>
      </w:r>
    </w:p>
    <w:p w:rsidR="004533BC" w:rsidRPr="00937ED6" w:rsidRDefault="004533BC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VII. O aluno na condição de “reprovado”</w:t>
      </w:r>
      <w:r w:rsidR="009C4C29" w:rsidRPr="00937ED6">
        <w:rPr>
          <w:rFonts w:ascii="Arial" w:hAnsi="Arial" w:cs="Arial"/>
          <w:sz w:val="24"/>
          <w:szCs w:val="24"/>
        </w:rPr>
        <w:t xml:space="preserve"> na disciplina de trabalho de conclusão de curso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785395" w:rsidRPr="00937ED6">
        <w:rPr>
          <w:rFonts w:ascii="Arial" w:hAnsi="Arial" w:cs="Arial"/>
          <w:sz w:val="24"/>
          <w:szCs w:val="24"/>
        </w:rPr>
        <w:t>não poderá reapresentar o seu trabalho no semestre vigente</w:t>
      </w:r>
      <w:r w:rsidR="009C4C29" w:rsidRPr="00937ED6">
        <w:rPr>
          <w:rFonts w:ascii="Arial" w:hAnsi="Arial" w:cs="Arial"/>
          <w:sz w:val="24"/>
          <w:szCs w:val="24"/>
        </w:rPr>
        <w:t>.</w:t>
      </w:r>
    </w:p>
    <w:p w:rsidR="000C4B18" w:rsidRPr="00937ED6" w:rsidRDefault="000C4B1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VIII. </w:t>
      </w:r>
      <w:r w:rsidR="00DA33E8" w:rsidRPr="00937ED6">
        <w:rPr>
          <w:rFonts w:ascii="Arial" w:hAnsi="Arial" w:cs="Arial"/>
          <w:sz w:val="24"/>
          <w:szCs w:val="24"/>
        </w:rPr>
        <w:t>O prazo máximo para realização das correções será de 30 dias após a defesa;</w:t>
      </w:r>
    </w:p>
    <w:p w:rsidR="00B11DD3" w:rsidRPr="00937ED6" w:rsidRDefault="000C4B1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</w:t>
      </w:r>
      <w:r w:rsidR="00A44460" w:rsidRPr="00937ED6">
        <w:rPr>
          <w:rFonts w:ascii="Arial" w:hAnsi="Arial" w:cs="Arial"/>
          <w:sz w:val="24"/>
          <w:szCs w:val="24"/>
        </w:rPr>
        <w:t xml:space="preserve">. </w:t>
      </w:r>
      <w:r w:rsidR="00B11DD3" w:rsidRPr="00937ED6">
        <w:rPr>
          <w:rFonts w:ascii="Arial" w:hAnsi="Arial" w:cs="Arial"/>
          <w:sz w:val="24"/>
          <w:szCs w:val="24"/>
        </w:rPr>
        <w:t>O processo de defesa do Trabalho de Conclusão de Curso deverá ser registrado em ata.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FC3F73" w:rsidRPr="00937ED6">
        <w:rPr>
          <w:rFonts w:ascii="Arial" w:hAnsi="Arial" w:cs="Arial"/>
          <w:sz w:val="24"/>
          <w:szCs w:val="24"/>
        </w:rPr>
        <w:t>7</w:t>
      </w:r>
      <w:r w:rsidRPr="00937ED6">
        <w:rPr>
          <w:rFonts w:ascii="Arial" w:hAnsi="Arial" w:cs="Arial"/>
          <w:sz w:val="24"/>
          <w:szCs w:val="24"/>
        </w:rPr>
        <w:t xml:space="preserve">º A avaliação do Trabalho de Conclusão de Curso </w:t>
      </w:r>
      <w:r w:rsidR="0056533E" w:rsidRPr="00937ED6">
        <w:rPr>
          <w:rFonts w:ascii="Arial" w:hAnsi="Arial" w:cs="Arial"/>
          <w:sz w:val="24"/>
          <w:szCs w:val="24"/>
        </w:rPr>
        <w:t xml:space="preserve">ou Projeto de Graduação </w:t>
      </w:r>
      <w:r w:rsidR="00325258" w:rsidRPr="00937ED6">
        <w:rPr>
          <w:rFonts w:ascii="Arial" w:hAnsi="Arial" w:cs="Arial"/>
          <w:sz w:val="24"/>
          <w:szCs w:val="24"/>
        </w:rPr>
        <w:t>deverá seguir o modelo apresentado no A</w:t>
      </w:r>
      <w:r w:rsidR="0056533E" w:rsidRPr="00937ED6">
        <w:rPr>
          <w:rFonts w:ascii="Arial" w:hAnsi="Arial" w:cs="Arial"/>
          <w:sz w:val="24"/>
          <w:szCs w:val="24"/>
        </w:rPr>
        <w:t>NEXO</w:t>
      </w:r>
      <w:r w:rsidR="00325258" w:rsidRPr="00937ED6">
        <w:rPr>
          <w:rFonts w:ascii="Arial" w:hAnsi="Arial" w:cs="Arial"/>
          <w:sz w:val="24"/>
          <w:szCs w:val="24"/>
        </w:rPr>
        <w:t xml:space="preserve"> I</w:t>
      </w:r>
      <w:r w:rsidR="0056533E" w:rsidRPr="00937ED6">
        <w:rPr>
          <w:rFonts w:ascii="Arial" w:hAnsi="Arial" w:cs="Arial"/>
          <w:sz w:val="24"/>
          <w:szCs w:val="24"/>
        </w:rPr>
        <w:t>I</w:t>
      </w:r>
      <w:r w:rsidR="00325258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 e ata de registro deverá </w:t>
      </w:r>
      <w:r w:rsidR="00325258" w:rsidRPr="00937ED6">
        <w:rPr>
          <w:rFonts w:ascii="Arial" w:hAnsi="Arial" w:cs="Arial"/>
          <w:sz w:val="24"/>
          <w:szCs w:val="24"/>
        </w:rPr>
        <w:t>ser elaborada conforme exposto no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6533E" w:rsidRPr="00937ED6">
        <w:rPr>
          <w:rFonts w:ascii="Arial" w:hAnsi="Arial" w:cs="Arial"/>
          <w:sz w:val="24"/>
          <w:szCs w:val="24"/>
        </w:rPr>
        <w:t>ANEXO</w:t>
      </w:r>
      <w:r w:rsidR="00325258" w:rsidRPr="00937ED6">
        <w:rPr>
          <w:rFonts w:ascii="Arial" w:hAnsi="Arial" w:cs="Arial"/>
          <w:sz w:val="24"/>
          <w:szCs w:val="24"/>
        </w:rPr>
        <w:t xml:space="preserve"> I</w:t>
      </w:r>
      <w:r w:rsidR="0056533E" w:rsidRPr="00937ED6">
        <w:rPr>
          <w:rFonts w:ascii="Arial" w:hAnsi="Arial" w:cs="Arial"/>
          <w:sz w:val="24"/>
          <w:szCs w:val="24"/>
        </w:rPr>
        <w:t>V</w:t>
      </w:r>
      <w:r w:rsidR="00325258" w:rsidRPr="00937ED6">
        <w:rPr>
          <w:rFonts w:ascii="Arial" w:hAnsi="Arial" w:cs="Arial"/>
          <w:sz w:val="24"/>
          <w:szCs w:val="24"/>
        </w:rPr>
        <w:t>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F6A" w:rsidRPr="00937ED6" w:rsidRDefault="00CA5F6A" w:rsidP="00CA5F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CAPÍTULO III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DAS ATRIBUIÇÕES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8</w:t>
      </w:r>
      <w:r w:rsidR="00B11DD3" w:rsidRPr="00937ED6">
        <w:rPr>
          <w:rFonts w:ascii="Arial" w:hAnsi="Arial" w:cs="Arial"/>
          <w:sz w:val="24"/>
          <w:szCs w:val="24"/>
        </w:rPr>
        <w:t>º Compete ao professor de Metodologia da Pesquisa: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I. Orientar os discentes quanto </w:t>
      </w:r>
      <w:r w:rsidR="00546921" w:rsidRPr="00937ED6">
        <w:rPr>
          <w:rFonts w:ascii="Arial" w:hAnsi="Arial" w:cs="Arial"/>
          <w:sz w:val="24"/>
          <w:szCs w:val="24"/>
        </w:rPr>
        <w:t>às normas</w:t>
      </w:r>
      <w:r w:rsidR="00785395" w:rsidRPr="00937ED6">
        <w:rPr>
          <w:rFonts w:ascii="Arial" w:hAnsi="Arial" w:cs="Arial"/>
          <w:sz w:val="24"/>
          <w:szCs w:val="24"/>
        </w:rPr>
        <w:t xml:space="preserve"> vigentes</w:t>
      </w:r>
      <w:r w:rsidR="00546921" w:rsidRPr="00937ED6">
        <w:rPr>
          <w:rFonts w:ascii="Arial" w:hAnsi="Arial" w:cs="Arial"/>
          <w:sz w:val="24"/>
          <w:szCs w:val="24"/>
        </w:rPr>
        <w:t xml:space="preserve"> d</w:t>
      </w:r>
      <w:r w:rsidR="00785395" w:rsidRPr="00937ED6">
        <w:rPr>
          <w:rFonts w:ascii="Arial" w:hAnsi="Arial" w:cs="Arial"/>
          <w:sz w:val="24"/>
          <w:szCs w:val="24"/>
        </w:rPr>
        <w:t>e</w:t>
      </w:r>
      <w:r w:rsidRPr="00937ED6">
        <w:rPr>
          <w:rFonts w:ascii="Arial" w:hAnsi="Arial" w:cs="Arial"/>
          <w:sz w:val="24"/>
          <w:szCs w:val="24"/>
        </w:rPr>
        <w:t xml:space="preserve"> projeto de pesquisa</w:t>
      </w:r>
      <w:r w:rsidR="00785395" w:rsidRPr="00937ED6">
        <w:rPr>
          <w:rFonts w:ascii="Arial" w:hAnsi="Arial" w:cs="Arial"/>
          <w:sz w:val="24"/>
          <w:szCs w:val="24"/>
        </w:rPr>
        <w:t xml:space="preserve"> e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785395" w:rsidRPr="00937ED6">
        <w:rPr>
          <w:rFonts w:ascii="Arial" w:hAnsi="Arial" w:cs="Arial"/>
          <w:sz w:val="24"/>
          <w:szCs w:val="24"/>
        </w:rPr>
        <w:t>d</w:t>
      </w:r>
      <w:r w:rsidRPr="00937ED6">
        <w:rPr>
          <w:rFonts w:ascii="Arial" w:hAnsi="Arial" w:cs="Arial"/>
          <w:sz w:val="24"/>
          <w:szCs w:val="24"/>
        </w:rPr>
        <w:t xml:space="preserve">e </w:t>
      </w:r>
      <w:r w:rsidR="00785395" w:rsidRPr="00937ED6">
        <w:rPr>
          <w:rFonts w:ascii="Arial" w:hAnsi="Arial" w:cs="Arial"/>
          <w:sz w:val="24"/>
          <w:szCs w:val="24"/>
        </w:rPr>
        <w:t xml:space="preserve">apresentação de trabalhos, além </w:t>
      </w:r>
      <w:r w:rsidRPr="00937ED6">
        <w:rPr>
          <w:rFonts w:ascii="Arial" w:hAnsi="Arial" w:cs="Arial"/>
          <w:sz w:val="24"/>
          <w:szCs w:val="24"/>
        </w:rPr>
        <w:t>cumprimento de suas etapas;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II. Participar da banca examinadora</w:t>
      </w:r>
      <w:r w:rsidR="00546921" w:rsidRPr="00937ED6">
        <w:rPr>
          <w:rFonts w:ascii="Arial" w:hAnsi="Arial" w:cs="Arial"/>
          <w:sz w:val="24"/>
          <w:szCs w:val="24"/>
        </w:rPr>
        <w:t xml:space="preserve"> da disciplina de metodologia da pesquisa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III. Organizar e divulgar, em conjunto com o</w:t>
      </w:r>
      <w:r w:rsidR="007D7E38" w:rsidRPr="00937ED6">
        <w:rPr>
          <w:rFonts w:ascii="Arial" w:hAnsi="Arial" w:cs="Arial"/>
          <w:sz w:val="24"/>
          <w:szCs w:val="24"/>
        </w:rPr>
        <w:t>s professores orientadores</w:t>
      </w:r>
      <w:r w:rsidRPr="00937ED6">
        <w:rPr>
          <w:rFonts w:ascii="Arial" w:hAnsi="Arial" w:cs="Arial"/>
          <w:sz w:val="24"/>
          <w:szCs w:val="24"/>
        </w:rPr>
        <w:t>, as datas e horários das bancas</w:t>
      </w:r>
      <w:r w:rsidR="007D7E38" w:rsidRPr="00937ED6">
        <w:rPr>
          <w:rFonts w:ascii="Arial" w:hAnsi="Arial" w:cs="Arial"/>
          <w:sz w:val="24"/>
          <w:szCs w:val="24"/>
        </w:rPr>
        <w:t xml:space="preserve"> de apresentação da disciplina de metodologia da pesquisa</w:t>
      </w:r>
      <w:r w:rsidR="00325258" w:rsidRPr="00937ED6">
        <w:rPr>
          <w:rFonts w:ascii="Arial" w:hAnsi="Arial" w:cs="Arial"/>
          <w:sz w:val="24"/>
          <w:szCs w:val="24"/>
        </w:rPr>
        <w:t>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9</w:t>
      </w:r>
      <w:r w:rsidR="00B11DD3" w:rsidRPr="00937ED6">
        <w:rPr>
          <w:rFonts w:ascii="Arial" w:hAnsi="Arial" w:cs="Arial"/>
          <w:sz w:val="24"/>
          <w:szCs w:val="24"/>
        </w:rPr>
        <w:t xml:space="preserve">º Compete ao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B11DD3" w:rsidRPr="00937ED6">
        <w:rPr>
          <w:rFonts w:ascii="Arial" w:hAnsi="Arial" w:cs="Arial"/>
          <w:sz w:val="24"/>
          <w:szCs w:val="24"/>
        </w:rPr>
        <w:t>: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I. Orientar os discentes quanto </w:t>
      </w:r>
      <w:r w:rsidR="00E20B81" w:rsidRPr="00937ED6">
        <w:rPr>
          <w:rFonts w:ascii="Arial" w:hAnsi="Arial" w:cs="Arial"/>
          <w:sz w:val="24"/>
          <w:szCs w:val="24"/>
        </w:rPr>
        <w:t>ao</w:t>
      </w:r>
      <w:r w:rsidRPr="00937ED6">
        <w:rPr>
          <w:rFonts w:ascii="Arial" w:hAnsi="Arial" w:cs="Arial"/>
          <w:sz w:val="24"/>
          <w:szCs w:val="24"/>
        </w:rPr>
        <w:t xml:space="preserve"> cumprimento </w:t>
      </w:r>
      <w:r w:rsidR="00E20B81" w:rsidRPr="00937ED6">
        <w:rPr>
          <w:rFonts w:ascii="Arial" w:hAnsi="Arial" w:cs="Arial"/>
          <w:sz w:val="24"/>
          <w:szCs w:val="24"/>
        </w:rPr>
        <w:t>das</w:t>
      </w:r>
      <w:r w:rsidRPr="00937ED6">
        <w:rPr>
          <w:rFonts w:ascii="Arial" w:hAnsi="Arial" w:cs="Arial"/>
          <w:sz w:val="24"/>
          <w:szCs w:val="24"/>
        </w:rPr>
        <w:t xml:space="preserve"> etapas</w:t>
      </w:r>
      <w:r w:rsidR="00E20B81" w:rsidRPr="00937ED6">
        <w:rPr>
          <w:rFonts w:ascii="Arial" w:hAnsi="Arial" w:cs="Arial"/>
          <w:sz w:val="24"/>
          <w:szCs w:val="24"/>
        </w:rPr>
        <w:t xml:space="preserve"> do TCC e acompanhar o desenvolvimento dos trabalhos juntamente com o professor orientador;</w:t>
      </w:r>
    </w:p>
    <w:p w:rsidR="00B11DD3" w:rsidRPr="00937ED6" w:rsidRDefault="005B764A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7D7E38" w:rsidRPr="00937ED6">
        <w:rPr>
          <w:rFonts w:ascii="Arial" w:hAnsi="Arial" w:cs="Arial"/>
          <w:sz w:val="24"/>
          <w:szCs w:val="24"/>
        </w:rPr>
        <w:t>I. Organizar e public</w:t>
      </w:r>
      <w:r w:rsidR="00B11DD3" w:rsidRPr="00937ED6">
        <w:rPr>
          <w:rFonts w:ascii="Arial" w:hAnsi="Arial" w:cs="Arial"/>
          <w:sz w:val="24"/>
          <w:szCs w:val="24"/>
        </w:rPr>
        <w:t xml:space="preserve">ar, em conjunto com </w:t>
      </w:r>
      <w:r w:rsidR="007D7E38" w:rsidRPr="00937ED6">
        <w:rPr>
          <w:rFonts w:ascii="Arial" w:hAnsi="Arial" w:cs="Arial"/>
          <w:sz w:val="24"/>
          <w:szCs w:val="24"/>
        </w:rPr>
        <w:t>os professores orientadores</w:t>
      </w:r>
      <w:r w:rsidR="00B11DD3" w:rsidRPr="00937ED6">
        <w:rPr>
          <w:rFonts w:ascii="Arial" w:hAnsi="Arial" w:cs="Arial"/>
          <w:sz w:val="24"/>
          <w:szCs w:val="24"/>
        </w:rPr>
        <w:t xml:space="preserve">, </w:t>
      </w:r>
      <w:r w:rsidR="00325258" w:rsidRPr="00937ED6">
        <w:rPr>
          <w:rFonts w:ascii="Arial" w:hAnsi="Arial" w:cs="Arial"/>
          <w:sz w:val="24"/>
          <w:szCs w:val="24"/>
        </w:rPr>
        <w:t>as datas e horários das bancas</w:t>
      </w:r>
      <w:r w:rsidR="00B11DD3" w:rsidRPr="00937ED6">
        <w:rPr>
          <w:rFonts w:ascii="Arial" w:hAnsi="Arial" w:cs="Arial"/>
          <w:sz w:val="24"/>
          <w:szCs w:val="24"/>
        </w:rPr>
        <w:t>,</w:t>
      </w:r>
      <w:r w:rsidR="00785395" w:rsidRPr="00937ED6">
        <w:rPr>
          <w:rFonts w:ascii="Arial" w:hAnsi="Arial" w:cs="Arial"/>
          <w:sz w:val="24"/>
          <w:szCs w:val="24"/>
        </w:rPr>
        <w:t xml:space="preserve"> registrando a participação dos membros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5B764A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</w:t>
      </w:r>
      <w:r w:rsidR="00B11DD3" w:rsidRPr="00937ED6">
        <w:rPr>
          <w:rFonts w:ascii="Arial" w:hAnsi="Arial" w:cs="Arial"/>
          <w:sz w:val="24"/>
          <w:szCs w:val="24"/>
        </w:rPr>
        <w:t xml:space="preserve">. Registrar no sistema acadêmico a nota atribuída pela banca examinadora ao discente na disciplina </w:t>
      </w:r>
      <w:r w:rsidR="003D606E" w:rsidRPr="00937ED6">
        <w:rPr>
          <w:rFonts w:ascii="Arial" w:hAnsi="Arial" w:cs="Arial"/>
          <w:sz w:val="24"/>
          <w:szCs w:val="24"/>
        </w:rPr>
        <w:t xml:space="preserve">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;</w:t>
      </w:r>
    </w:p>
    <w:p w:rsidR="005B764A" w:rsidRPr="00937ED6" w:rsidRDefault="005B764A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 – Atender os orientadores no que se refere às atividades relacionadas ao TCC;</w:t>
      </w:r>
    </w:p>
    <w:p w:rsidR="005B764A" w:rsidRPr="00937ED6" w:rsidRDefault="003D606E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5B764A" w:rsidRPr="00937ED6">
        <w:rPr>
          <w:rFonts w:ascii="Arial" w:hAnsi="Arial" w:cs="Arial"/>
          <w:sz w:val="24"/>
          <w:szCs w:val="24"/>
        </w:rPr>
        <w:t xml:space="preserve"> – Convocar, sempre que necessário, reunião com professores orientadores e/ou com os alunos;</w:t>
      </w:r>
    </w:p>
    <w:p w:rsidR="005B764A" w:rsidRPr="00937ED6" w:rsidRDefault="003D606E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</w:t>
      </w:r>
      <w:r w:rsidR="005B764A" w:rsidRPr="00937ED6">
        <w:rPr>
          <w:rFonts w:ascii="Arial" w:hAnsi="Arial" w:cs="Arial"/>
          <w:sz w:val="24"/>
          <w:szCs w:val="24"/>
        </w:rPr>
        <w:t xml:space="preserve"> – Manter arquivo atualizado com os projetos do TCC em andamento e os concluídos;</w:t>
      </w:r>
    </w:p>
    <w:p w:rsidR="005B764A" w:rsidRPr="00937ED6" w:rsidRDefault="00325258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</w:t>
      </w:r>
      <w:r w:rsidR="005B764A" w:rsidRPr="00937ED6">
        <w:rPr>
          <w:rFonts w:ascii="Arial" w:hAnsi="Arial" w:cs="Arial"/>
          <w:sz w:val="24"/>
          <w:szCs w:val="24"/>
        </w:rPr>
        <w:t xml:space="preserve"> – Tomar as medidas necessárias para o cumprimento desta instrução normativa;</w:t>
      </w:r>
    </w:p>
    <w:p w:rsidR="00785395" w:rsidRPr="00937ED6" w:rsidRDefault="00325258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VIII</w:t>
      </w:r>
      <w:r w:rsidR="005B764A" w:rsidRPr="00937ED6">
        <w:rPr>
          <w:rFonts w:ascii="Arial" w:hAnsi="Arial" w:cs="Arial"/>
          <w:sz w:val="24"/>
          <w:szCs w:val="24"/>
        </w:rPr>
        <w:t xml:space="preserve"> – </w:t>
      </w:r>
      <w:r w:rsidR="00785395" w:rsidRPr="00937ED6">
        <w:rPr>
          <w:rFonts w:ascii="Arial" w:hAnsi="Arial" w:cs="Arial"/>
          <w:sz w:val="24"/>
          <w:szCs w:val="24"/>
        </w:rPr>
        <w:t xml:space="preserve">Apoiar os professores orientadores durante a defesa; </w:t>
      </w:r>
    </w:p>
    <w:p w:rsidR="003E39A6" w:rsidRPr="00937ED6" w:rsidRDefault="005B73F4" w:rsidP="0057096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5B764A" w:rsidRPr="00937ED6">
        <w:rPr>
          <w:rFonts w:ascii="Arial" w:hAnsi="Arial" w:cs="Arial"/>
          <w:sz w:val="24"/>
          <w:szCs w:val="24"/>
        </w:rPr>
        <w:t xml:space="preserve">X – </w:t>
      </w:r>
      <w:r w:rsidRPr="00937ED6">
        <w:rPr>
          <w:rFonts w:ascii="Arial" w:hAnsi="Arial" w:cs="Arial"/>
          <w:sz w:val="24"/>
          <w:szCs w:val="24"/>
        </w:rPr>
        <w:t>Emitir os certificados de participação em banca de</w:t>
      </w:r>
      <w:r w:rsidR="003E39A6" w:rsidRPr="00937ED6">
        <w:rPr>
          <w:rFonts w:ascii="Arial" w:hAnsi="Arial" w:cs="Arial"/>
          <w:sz w:val="24"/>
          <w:szCs w:val="24"/>
        </w:rPr>
        <w:t xml:space="preserve"> trabalho de conclusão de curso;</w:t>
      </w:r>
    </w:p>
    <w:p w:rsidR="00B11DD3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X- Enviar para o e-mail da biblioteca (</w:t>
      </w:r>
      <w:hyperlink r:id="rId5" w:history="1">
        <w:r w:rsidRPr="00937ED6">
          <w:rPr>
            <w:rStyle w:val="Hyperlink"/>
            <w:rFonts w:ascii="Arial" w:hAnsi="Arial" w:cs="Arial"/>
            <w:color w:val="auto"/>
            <w:sz w:val="24"/>
            <w:szCs w:val="24"/>
          </w:rPr>
          <w:t>biblioteca.ar@ifes.edu.br</w:t>
        </w:r>
      </w:hyperlink>
      <w:r w:rsidRPr="00937ED6">
        <w:rPr>
          <w:rFonts w:ascii="Arial" w:hAnsi="Arial" w:cs="Arial"/>
          <w:sz w:val="24"/>
          <w:szCs w:val="24"/>
        </w:rPr>
        <w:t>) a versão corrigida pela banca examinadora em formato Word (.</w:t>
      </w:r>
      <w:proofErr w:type="spellStart"/>
      <w:r w:rsidRPr="00937ED6">
        <w:rPr>
          <w:rFonts w:ascii="Arial" w:hAnsi="Arial" w:cs="Arial"/>
          <w:sz w:val="24"/>
          <w:szCs w:val="24"/>
        </w:rPr>
        <w:t>doc</w:t>
      </w:r>
      <w:proofErr w:type="spellEnd"/>
      <w:r w:rsidRPr="00937ED6">
        <w:rPr>
          <w:rFonts w:ascii="Arial" w:hAnsi="Arial" w:cs="Arial"/>
          <w:sz w:val="24"/>
          <w:szCs w:val="24"/>
        </w:rPr>
        <w:t xml:space="preserve"> ou .</w:t>
      </w:r>
      <w:proofErr w:type="spellStart"/>
      <w:r w:rsidRPr="00937ED6">
        <w:rPr>
          <w:rFonts w:ascii="Arial" w:hAnsi="Arial" w:cs="Arial"/>
          <w:sz w:val="24"/>
          <w:szCs w:val="24"/>
        </w:rPr>
        <w:t>docx</w:t>
      </w:r>
      <w:proofErr w:type="spellEnd"/>
      <w:r w:rsidRPr="00937ED6">
        <w:rPr>
          <w:rFonts w:ascii="Arial" w:hAnsi="Arial" w:cs="Arial"/>
          <w:sz w:val="24"/>
          <w:szCs w:val="24"/>
        </w:rPr>
        <w:t>), constando a folha de aprovação devidamente assinada pela banca;</w:t>
      </w: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10º Compete aos profissionais da biblioteca do campus:</w:t>
      </w:r>
    </w:p>
    <w:p w:rsidR="00B057EA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I- </w:t>
      </w:r>
      <w:r w:rsidR="00B057EA" w:rsidRPr="00937ED6">
        <w:rPr>
          <w:rFonts w:ascii="Arial" w:hAnsi="Arial" w:cs="Arial"/>
          <w:sz w:val="24"/>
          <w:szCs w:val="24"/>
        </w:rPr>
        <w:t>Realizar</w:t>
      </w:r>
      <w:r w:rsidRPr="00937ED6">
        <w:rPr>
          <w:rFonts w:ascii="Arial" w:hAnsi="Arial" w:cs="Arial"/>
          <w:sz w:val="24"/>
          <w:szCs w:val="24"/>
        </w:rPr>
        <w:t xml:space="preserve"> a revisão do trabalho de acordo com o “Caderno de normas para apresentação de trabalhos acadêmicos e científicos” e a inserção da ficha catalográfica, </w:t>
      </w:r>
      <w:r w:rsidR="00B057EA" w:rsidRPr="00937ED6">
        <w:rPr>
          <w:rFonts w:ascii="Arial" w:hAnsi="Arial" w:cs="Arial"/>
          <w:sz w:val="24"/>
          <w:szCs w:val="24"/>
        </w:rPr>
        <w:t>após receber a versão enviada pelo professor da disciplina de Projeto de Graduação;</w:t>
      </w:r>
    </w:p>
    <w:p w:rsidR="00570967" w:rsidRPr="00937ED6" w:rsidRDefault="00B057EA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II- Encaminhar</w:t>
      </w:r>
      <w:r w:rsidR="00570967" w:rsidRPr="00937ED6">
        <w:rPr>
          <w:rFonts w:ascii="Arial" w:hAnsi="Arial" w:cs="Arial"/>
          <w:sz w:val="24"/>
          <w:szCs w:val="24"/>
        </w:rPr>
        <w:t xml:space="preserve"> ao professor de Projeto de Graduação a versão revisada para que seja gerada a versão final em .</w:t>
      </w:r>
      <w:proofErr w:type="spellStart"/>
      <w:r w:rsidR="00570967" w:rsidRPr="00937ED6">
        <w:rPr>
          <w:rFonts w:ascii="Arial" w:hAnsi="Arial" w:cs="Arial"/>
          <w:sz w:val="24"/>
          <w:szCs w:val="24"/>
        </w:rPr>
        <w:t>pdf</w:t>
      </w:r>
      <w:proofErr w:type="spellEnd"/>
      <w:r w:rsidR="00570967" w:rsidRPr="00937ED6">
        <w:rPr>
          <w:rFonts w:ascii="Arial" w:hAnsi="Arial" w:cs="Arial"/>
          <w:sz w:val="24"/>
          <w:szCs w:val="24"/>
        </w:rPr>
        <w:t>, que deverá ser enviada para o e-mail da biblioteca;</w:t>
      </w: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</w:t>
      </w:r>
      <w:r w:rsidR="00B057EA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>- Mediante a confirmação do envio do TCC via e-mail e a entrega do “Termo de autorização para disponibilização de TCC on-line” assinado pelo aluno e pelo professor orientador, a biblioteca emitirá um recibo de quitação para o aluno.</w:t>
      </w:r>
    </w:p>
    <w:p w:rsidR="00570967" w:rsidRPr="00937ED6" w:rsidRDefault="00570967" w:rsidP="005709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90529" w:rsidRPr="00937ED6" w:rsidRDefault="00B057E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11</w:t>
      </w:r>
      <w:r w:rsidR="00B11DD3" w:rsidRPr="00937ED6">
        <w:rPr>
          <w:rFonts w:ascii="Arial" w:hAnsi="Arial" w:cs="Arial"/>
          <w:sz w:val="24"/>
          <w:szCs w:val="24"/>
        </w:rPr>
        <w:t>º</w:t>
      </w:r>
      <w:r w:rsidR="00C90529" w:rsidRPr="00937ED6">
        <w:rPr>
          <w:rFonts w:ascii="Arial" w:hAnsi="Arial" w:cs="Arial"/>
          <w:sz w:val="24"/>
          <w:szCs w:val="24"/>
        </w:rPr>
        <w:t xml:space="preserve"> Compete ao professor orientador:</w:t>
      </w:r>
    </w:p>
    <w:p w:rsidR="00C90529" w:rsidRPr="00937ED6" w:rsidRDefault="00C90529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I.</w:t>
      </w:r>
      <w:r w:rsidR="00B11DD3" w:rsidRPr="00937ED6">
        <w:rPr>
          <w:rFonts w:ascii="Arial" w:hAnsi="Arial" w:cs="Arial"/>
          <w:sz w:val="24"/>
          <w:szCs w:val="24"/>
        </w:rPr>
        <w:t xml:space="preserve"> </w:t>
      </w:r>
      <w:r w:rsidR="00E20B81" w:rsidRPr="00937ED6">
        <w:rPr>
          <w:rFonts w:ascii="Arial" w:hAnsi="Arial" w:cs="Arial"/>
          <w:sz w:val="24"/>
          <w:szCs w:val="24"/>
        </w:rPr>
        <w:t>O professor orientador deverá possuir ti</w:t>
      </w:r>
      <w:r w:rsidR="006C6F53" w:rsidRPr="00937ED6">
        <w:rPr>
          <w:rFonts w:ascii="Arial" w:hAnsi="Arial" w:cs="Arial"/>
          <w:sz w:val="24"/>
          <w:szCs w:val="24"/>
        </w:rPr>
        <w:t>tulação mínima de especialista</w:t>
      </w:r>
      <w:r w:rsidR="00B11DD3" w:rsidRPr="00937ED6">
        <w:rPr>
          <w:rFonts w:ascii="Arial" w:hAnsi="Arial" w:cs="Arial"/>
          <w:sz w:val="24"/>
          <w:szCs w:val="24"/>
        </w:rPr>
        <w:t>:</w:t>
      </w:r>
    </w:p>
    <w:p w:rsidR="007D7E38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7D7E38" w:rsidRPr="00937ED6">
        <w:rPr>
          <w:rFonts w:ascii="Arial" w:hAnsi="Arial" w:cs="Arial"/>
          <w:sz w:val="24"/>
          <w:szCs w:val="24"/>
        </w:rPr>
        <w:t xml:space="preserve">I. Preencher e assinar o Termo de Aceite de Orientação </w:t>
      </w:r>
      <w:r w:rsidR="005B73F4" w:rsidRPr="00937ED6">
        <w:rPr>
          <w:rFonts w:ascii="Arial" w:hAnsi="Arial" w:cs="Arial"/>
          <w:sz w:val="24"/>
          <w:szCs w:val="24"/>
        </w:rPr>
        <w:t xml:space="preserve">conforme </w:t>
      </w:r>
      <w:r w:rsidR="0024549D" w:rsidRPr="00937ED6">
        <w:rPr>
          <w:rFonts w:ascii="Arial" w:hAnsi="Arial" w:cs="Arial"/>
          <w:sz w:val="24"/>
          <w:szCs w:val="24"/>
        </w:rPr>
        <w:t>ANEXO</w:t>
      </w:r>
      <w:r w:rsidR="005B73F4" w:rsidRPr="00937ED6">
        <w:rPr>
          <w:rFonts w:ascii="Arial" w:hAnsi="Arial" w:cs="Arial"/>
          <w:sz w:val="24"/>
          <w:szCs w:val="24"/>
        </w:rPr>
        <w:t xml:space="preserve"> I</w:t>
      </w:r>
      <w:r w:rsidR="007D7E38"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7D7E38" w:rsidRPr="00937ED6">
        <w:rPr>
          <w:rFonts w:ascii="Arial" w:hAnsi="Arial" w:cs="Arial"/>
          <w:sz w:val="24"/>
          <w:szCs w:val="24"/>
        </w:rPr>
        <w:t>I</w:t>
      </w:r>
      <w:r w:rsidR="00B11DD3" w:rsidRPr="00937ED6">
        <w:rPr>
          <w:rFonts w:ascii="Arial" w:hAnsi="Arial" w:cs="Arial"/>
          <w:sz w:val="24"/>
          <w:szCs w:val="24"/>
        </w:rPr>
        <w:t>I. Orientar o discente quanto à elaboração e execução de seu projeto de pesquisa;</w:t>
      </w:r>
    </w:p>
    <w:p w:rsidR="00B11DD3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</w:t>
      </w:r>
      <w:r w:rsidR="00C90529" w:rsidRPr="00937ED6">
        <w:rPr>
          <w:rFonts w:ascii="Arial" w:hAnsi="Arial" w:cs="Arial"/>
          <w:sz w:val="24"/>
          <w:szCs w:val="24"/>
        </w:rPr>
        <w:t>V</w:t>
      </w:r>
      <w:r w:rsidRPr="00937ED6">
        <w:rPr>
          <w:rFonts w:ascii="Arial" w:hAnsi="Arial" w:cs="Arial"/>
          <w:sz w:val="24"/>
          <w:szCs w:val="24"/>
        </w:rPr>
        <w:t>. Delimitar encontros para orientação com o discente, determinando tarefas e</w:t>
      </w:r>
      <w:r w:rsidR="006C6F53" w:rsidRPr="00937ED6">
        <w:rPr>
          <w:rFonts w:ascii="Arial" w:hAnsi="Arial" w:cs="Arial"/>
          <w:sz w:val="24"/>
          <w:szCs w:val="24"/>
        </w:rPr>
        <w:t xml:space="preserve"> cumprimento de prazos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7D7E3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B11DD3" w:rsidRPr="00937ED6">
        <w:rPr>
          <w:rFonts w:ascii="Arial" w:hAnsi="Arial" w:cs="Arial"/>
          <w:sz w:val="24"/>
          <w:szCs w:val="24"/>
        </w:rPr>
        <w:t xml:space="preserve">. Estabelecer mecanismos de transferência de orientação caso deixe de pertencer ao </w:t>
      </w:r>
      <w:r w:rsidR="00E20B81" w:rsidRPr="00937ED6">
        <w:rPr>
          <w:rFonts w:ascii="Arial" w:hAnsi="Arial" w:cs="Arial"/>
          <w:sz w:val="24"/>
          <w:szCs w:val="24"/>
        </w:rPr>
        <w:t>quadro de professores do campus;</w:t>
      </w:r>
    </w:p>
    <w:p w:rsidR="0012423D" w:rsidRPr="00937ED6" w:rsidRDefault="007D7E38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C90529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Convidar professores para compor a banca de avaliação da disciplina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12423D" w:rsidRPr="00937ED6">
        <w:rPr>
          <w:rFonts w:ascii="Arial" w:hAnsi="Arial" w:cs="Arial"/>
          <w:sz w:val="24"/>
          <w:szCs w:val="24"/>
        </w:rPr>
        <w:t>;</w:t>
      </w:r>
    </w:p>
    <w:p w:rsidR="0012423D" w:rsidRPr="00937ED6" w:rsidRDefault="0012423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</w:t>
      </w:r>
      <w:r w:rsidR="00C90529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>. Fazer parte da composição da banca avaliadora do TCC que estiver orientando;</w:t>
      </w:r>
    </w:p>
    <w:p w:rsidR="0012423D" w:rsidRPr="00937ED6" w:rsidRDefault="0012423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VII</w:t>
      </w:r>
      <w:r w:rsidR="00C90529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Informar periodicamente ao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 xml:space="preserve"> o andamento do TCC referente a cada aluno que estiver orientando;</w:t>
      </w:r>
    </w:p>
    <w:p w:rsidR="0012423D" w:rsidRPr="00937ED6" w:rsidRDefault="00C90529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</w:t>
      </w:r>
      <w:r w:rsidR="0012423D" w:rsidRPr="00937ED6">
        <w:rPr>
          <w:rFonts w:ascii="Arial" w:hAnsi="Arial" w:cs="Arial"/>
          <w:sz w:val="24"/>
          <w:szCs w:val="24"/>
        </w:rPr>
        <w:t>. Avaliar se a versão final do TCC atende as correções solicitadas pela banca examinadora</w:t>
      </w:r>
      <w:r w:rsidR="003E39A6" w:rsidRPr="00937ED6">
        <w:rPr>
          <w:rFonts w:ascii="Arial" w:hAnsi="Arial" w:cs="Arial"/>
          <w:sz w:val="24"/>
          <w:szCs w:val="24"/>
        </w:rPr>
        <w:t xml:space="preserve"> e as demais normas estabelecidas pelo Ifes</w:t>
      </w:r>
      <w:r w:rsidR="0012423D" w:rsidRPr="00937ED6">
        <w:rPr>
          <w:rFonts w:ascii="Arial" w:hAnsi="Arial" w:cs="Arial"/>
          <w:sz w:val="24"/>
          <w:szCs w:val="24"/>
        </w:rPr>
        <w:t>;</w:t>
      </w:r>
    </w:p>
    <w:p w:rsidR="0012423D" w:rsidRPr="00937ED6" w:rsidRDefault="0012423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X. Assinar a Declaração de Correções Atendidas</w:t>
      </w:r>
      <w:r w:rsidR="00EC597F" w:rsidRPr="00937ED6">
        <w:rPr>
          <w:rFonts w:ascii="Arial" w:hAnsi="Arial" w:cs="Arial"/>
          <w:sz w:val="24"/>
          <w:szCs w:val="24"/>
        </w:rPr>
        <w:t xml:space="preserve"> (</w:t>
      </w:r>
      <w:r w:rsidR="0024549D" w:rsidRPr="00937ED6">
        <w:rPr>
          <w:rFonts w:ascii="Arial" w:hAnsi="Arial" w:cs="Arial"/>
          <w:sz w:val="24"/>
          <w:szCs w:val="24"/>
        </w:rPr>
        <w:t>ANEXO</w:t>
      </w:r>
      <w:r w:rsidR="00AB2595" w:rsidRPr="00937ED6">
        <w:rPr>
          <w:rFonts w:ascii="Arial" w:hAnsi="Arial" w:cs="Arial"/>
          <w:sz w:val="24"/>
          <w:szCs w:val="24"/>
        </w:rPr>
        <w:t xml:space="preserve"> V</w:t>
      </w:r>
      <w:r w:rsidR="00EC597F" w:rsidRPr="00937ED6">
        <w:rPr>
          <w:rFonts w:ascii="Arial" w:hAnsi="Arial" w:cs="Arial"/>
          <w:sz w:val="24"/>
          <w:szCs w:val="24"/>
        </w:rPr>
        <w:t>)</w:t>
      </w:r>
      <w:r w:rsidRPr="00937ED6">
        <w:rPr>
          <w:rFonts w:ascii="Arial" w:hAnsi="Arial" w:cs="Arial"/>
          <w:sz w:val="24"/>
          <w:szCs w:val="24"/>
        </w:rPr>
        <w:t xml:space="preserve">, autorizando a entrega da versão final ao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>;</w:t>
      </w:r>
    </w:p>
    <w:p w:rsidR="00D322BD" w:rsidRPr="00937ED6" w:rsidRDefault="00D322BD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22BD" w:rsidRPr="00937ED6" w:rsidRDefault="00B057EA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12</w:t>
      </w:r>
      <w:r w:rsidR="00D322BD" w:rsidRPr="00937ED6">
        <w:rPr>
          <w:rFonts w:ascii="Arial" w:hAnsi="Arial" w:cs="Arial"/>
          <w:sz w:val="24"/>
          <w:szCs w:val="24"/>
        </w:rPr>
        <w:t>º A responsabilidade pela elaboração do TCC é integralmente do aluno, o que não exime o professor orientador de desempenhar adequadamente, dentro das normas deste regulamento, as atribuições decorrentes de sua atividade de orientador.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E20B81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D322BD" w:rsidRPr="00937ED6">
        <w:rPr>
          <w:rFonts w:ascii="Arial" w:hAnsi="Arial" w:cs="Arial"/>
          <w:sz w:val="24"/>
          <w:szCs w:val="24"/>
        </w:rPr>
        <w:t>1</w:t>
      </w:r>
      <w:r w:rsidR="00B057EA" w:rsidRPr="00937ED6">
        <w:rPr>
          <w:rFonts w:ascii="Arial" w:hAnsi="Arial" w:cs="Arial"/>
          <w:sz w:val="24"/>
          <w:szCs w:val="24"/>
        </w:rPr>
        <w:t>3</w:t>
      </w:r>
      <w:r w:rsidRPr="00937ED6">
        <w:rPr>
          <w:rFonts w:ascii="Arial" w:hAnsi="Arial" w:cs="Arial"/>
          <w:sz w:val="24"/>
          <w:szCs w:val="24"/>
        </w:rPr>
        <w:t xml:space="preserve">° </w:t>
      </w:r>
      <w:r w:rsidR="00B11DD3" w:rsidRPr="00937ED6">
        <w:rPr>
          <w:rFonts w:ascii="Arial" w:hAnsi="Arial" w:cs="Arial"/>
          <w:sz w:val="24"/>
          <w:szCs w:val="24"/>
        </w:rPr>
        <w:t>Compete ao discente:</w:t>
      </w:r>
    </w:p>
    <w:p w:rsidR="00E20B81" w:rsidRPr="00937ED6" w:rsidRDefault="00B11DD3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I.</w:t>
      </w:r>
      <w:r w:rsidR="00E20B81" w:rsidRPr="00937ED6">
        <w:rPr>
          <w:rFonts w:ascii="Arial" w:hAnsi="Arial" w:cs="Arial"/>
          <w:sz w:val="24"/>
          <w:szCs w:val="24"/>
        </w:rPr>
        <w:t xml:space="preserve"> Entregar o termo de aceite de orientação assinado pelo professor orientador à coordenação do curso</w:t>
      </w:r>
      <w:r w:rsidR="003E39A6" w:rsidRPr="00937ED6">
        <w:rPr>
          <w:rFonts w:ascii="Arial" w:hAnsi="Arial" w:cs="Arial"/>
          <w:sz w:val="24"/>
          <w:szCs w:val="24"/>
        </w:rPr>
        <w:t xml:space="preserve"> em período </w:t>
      </w:r>
      <w:r w:rsidR="00C90529" w:rsidRPr="00937ED6">
        <w:rPr>
          <w:rFonts w:ascii="Arial" w:hAnsi="Arial" w:cs="Arial"/>
          <w:sz w:val="24"/>
          <w:szCs w:val="24"/>
        </w:rPr>
        <w:t>pré-determinado</w:t>
      </w:r>
      <w:r w:rsidR="00E20B81" w:rsidRPr="00937ED6">
        <w:rPr>
          <w:rFonts w:ascii="Arial" w:hAnsi="Arial" w:cs="Arial"/>
          <w:sz w:val="24"/>
          <w:szCs w:val="24"/>
        </w:rPr>
        <w:t>;</w:t>
      </w:r>
      <w:r w:rsidRPr="00937ED6">
        <w:rPr>
          <w:rFonts w:ascii="Arial" w:hAnsi="Arial" w:cs="Arial"/>
          <w:sz w:val="24"/>
          <w:szCs w:val="24"/>
        </w:rPr>
        <w:t xml:space="preserve"> </w:t>
      </w:r>
    </w:p>
    <w:p w:rsidR="00B11DD3" w:rsidRPr="00937ED6" w:rsidRDefault="00E20B81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II. </w:t>
      </w:r>
      <w:r w:rsidR="00B11DD3" w:rsidRPr="00937ED6">
        <w:rPr>
          <w:rFonts w:ascii="Arial" w:hAnsi="Arial" w:cs="Arial"/>
          <w:sz w:val="24"/>
          <w:szCs w:val="24"/>
        </w:rPr>
        <w:t>Cumprir as etapas</w:t>
      </w:r>
      <w:r w:rsidR="00D322BD" w:rsidRPr="00937ED6">
        <w:rPr>
          <w:rFonts w:ascii="Arial" w:hAnsi="Arial" w:cs="Arial"/>
          <w:sz w:val="24"/>
          <w:szCs w:val="24"/>
        </w:rPr>
        <w:t xml:space="preserve"> e cronograma</w:t>
      </w:r>
      <w:r w:rsidR="00B11DD3" w:rsidRPr="00937ED6">
        <w:rPr>
          <w:rFonts w:ascii="Arial" w:hAnsi="Arial" w:cs="Arial"/>
          <w:sz w:val="24"/>
          <w:szCs w:val="24"/>
        </w:rPr>
        <w:t xml:space="preserve"> de desenvolvimento de trabalhos determinadas pelo professor de Metodologia da Pesquisa, pelo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B11DD3" w:rsidRPr="00937ED6">
        <w:rPr>
          <w:rFonts w:ascii="Arial" w:hAnsi="Arial" w:cs="Arial"/>
          <w:sz w:val="24"/>
          <w:szCs w:val="24"/>
        </w:rPr>
        <w:t xml:space="preserve"> e pelo orientador;</w:t>
      </w:r>
    </w:p>
    <w:p w:rsidR="00D322BD" w:rsidRPr="00937ED6" w:rsidRDefault="00D322B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III. Elaborar o TCC de acordo com este regulamento e com as orientações do professor orientador;</w:t>
      </w:r>
    </w:p>
    <w:p w:rsidR="00EC597F" w:rsidRPr="00937ED6" w:rsidRDefault="00EC597F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IV. Desenvolver o TCC conforme as normas de elaboração de trabalhos acadêmicos e científicos do Ifes na versão mais atual;</w:t>
      </w:r>
    </w:p>
    <w:p w:rsidR="00B11DD3" w:rsidRPr="00937ED6" w:rsidRDefault="00BC22E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B11DD3" w:rsidRPr="00937ED6">
        <w:rPr>
          <w:rFonts w:ascii="Arial" w:hAnsi="Arial" w:cs="Arial"/>
          <w:sz w:val="24"/>
          <w:szCs w:val="24"/>
        </w:rPr>
        <w:t>. Compare</w:t>
      </w:r>
      <w:r w:rsidR="00D322BD" w:rsidRPr="00937ED6">
        <w:rPr>
          <w:rFonts w:ascii="Arial" w:hAnsi="Arial" w:cs="Arial"/>
          <w:sz w:val="24"/>
          <w:szCs w:val="24"/>
        </w:rPr>
        <w:t>cer aos encontros de orientação;</w:t>
      </w:r>
    </w:p>
    <w:p w:rsidR="00D322BD" w:rsidRPr="00937ED6" w:rsidRDefault="00BC22E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</w:t>
      </w:r>
      <w:r w:rsidR="00EC597F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</w:t>
      </w:r>
      <w:r w:rsidR="00D322BD" w:rsidRPr="00937ED6">
        <w:rPr>
          <w:rFonts w:ascii="Arial" w:hAnsi="Arial" w:cs="Arial"/>
          <w:sz w:val="24"/>
          <w:szCs w:val="24"/>
        </w:rPr>
        <w:t xml:space="preserve">Cumprir o calendário divulgado pelo professor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D322BD" w:rsidRPr="00937ED6">
        <w:rPr>
          <w:rFonts w:ascii="Arial" w:hAnsi="Arial" w:cs="Arial"/>
          <w:sz w:val="24"/>
          <w:szCs w:val="24"/>
        </w:rPr>
        <w:t xml:space="preserve"> </w:t>
      </w:r>
      <w:r w:rsidRPr="00937ED6">
        <w:rPr>
          <w:rFonts w:ascii="Arial" w:hAnsi="Arial" w:cs="Arial"/>
          <w:sz w:val="24"/>
          <w:szCs w:val="24"/>
        </w:rPr>
        <w:t>para a entrega do TCC para a banca, além de cumprir a data de defesa do TCC;</w:t>
      </w:r>
    </w:p>
    <w:p w:rsidR="00BC22ED" w:rsidRPr="00937ED6" w:rsidRDefault="00BC22ED" w:rsidP="00CA5F6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</w:t>
      </w:r>
      <w:r w:rsidR="00EC597F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. Comparecer no dia e hora determinado pelo professor da disciplina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Pr="00937ED6">
        <w:rPr>
          <w:rFonts w:ascii="Arial" w:hAnsi="Arial" w:cs="Arial"/>
          <w:sz w:val="24"/>
          <w:szCs w:val="24"/>
        </w:rPr>
        <w:t xml:space="preserve"> para apresentar seu trabalho à banca;</w:t>
      </w:r>
    </w:p>
    <w:p w:rsidR="00BC22ED" w:rsidRPr="00937ED6" w:rsidRDefault="00BC22E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VI</w:t>
      </w:r>
      <w:r w:rsidR="00EC597F" w:rsidRPr="00937ED6">
        <w:rPr>
          <w:rFonts w:ascii="Arial" w:hAnsi="Arial" w:cs="Arial"/>
          <w:sz w:val="24"/>
          <w:szCs w:val="24"/>
        </w:rPr>
        <w:t>I</w:t>
      </w:r>
      <w:r w:rsidRPr="00937ED6">
        <w:rPr>
          <w:rFonts w:ascii="Arial" w:hAnsi="Arial" w:cs="Arial"/>
          <w:sz w:val="24"/>
          <w:szCs w:val="24"/>
        </w:rPr>
        <w:t xml:space="preserve">I. Após a apresentação, entregar a versão final corrigida ao orientador </w:t>
      </w:r>
      <w:r w:rsidR="003E39A6" w:rsidRPr="00937ED6">
        <w:rPr>
          <w:rFonts w:ascii="Arial" w:hAnsi="Arial" w:cs="Arial"/>
          <w:sz w:val="24"/>
          <w:szCs w:val="24"/>
        </w:rPr>
        <w:t>em</w:t>
      </w:r>
      <w:r w:rsidRPr="00937ED6">
        <w:rPr>
          <w:rFonts w:ascii="Arial" w:hAnsi="Arial" w:cs="Arial"/>
          <w:sz w:val="24"/>
          <w:szCs w:val="24"/>
        </w:rPr>
        <w:t xml:space="preserve"> prazo </w:t>
      </w:r>
      <w:r w:rsidR="003E39A6" w:rsidRPr="00937ED6">
        <w:rPr>
          <w:rFonts w:ascii="Arial" w:hAnsi="Arial" w:cs="Arial"/>
          <w:sz w:val="24"/>
          <w:szCs w:val="24"/>
        </w:rPr>
        <w:t>estabelecido pela banca</w:t>
      </w:r>
      <w:r w:rsidR="00C90529" w:rsidRPr="00937ED6">
        <w:rPr>
          <w:rFonts w:ascii="Arial" w:hAnsi="Arial" w:cs="Arial"/>
          <w:sz w:val="24"/>
          <w:szCs w:val="24"/>
        </w:rPr>
        <w:t xml:space="preserve"> (prazo máximo de 30 dias)</w:t>
      </w:r>
      <w:r w:rsidRPr="00937ED6">
        <w:rPr>
          <w:rFonts w:ascii="Arial" w:hAnsi="Arial" w:cs="Arial"/>
          <w:sz w:val="24"/>
          <w:szCs w:val="24"/>
        </w:rPr>
        <w:t>;</w:t>
      </w:r>
    </w:p>
    <w:p w:rsidR="00B11DD3" w:rsidRPr="00937ED6" w:rsidRDefault="00EC597F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IX</w:t>
      </w:r>
      <w:r w:rsidR="00B11DD3" w:rsidRPr="00937ED6">
        <w:rPr>
          <w:rFonts w:ascii="Arial" w:hAnsi="Arial" w:cs="Arial"/>
          <w:sz w:val="24"/>
          <w:szCs w:val="24"/>
        </w:rPr>
        <w:t xml:space="preserve">. Entregar </w:t>
      </w:r>
      <w:r w:rsidR="00BC22ED" w:rsidRPr="00937ED6">
        <w:rPr>
          <w:rFonts w:ascii="Arial" w:hAnsi="Arial" w:cs="Arial"/>
          <w:sz w:val="24"/>
          <w:szCs w:val="24"/>
        </w:rPr>
        <w:t>a Declaração de Correções Atendidas</w:t>
      </w:r>
      <w:r w:rsidRPr="00937ED6">
        <w:rPr>
          <w:rFonts w:ascii="Arial" w:hAnsi="Arial" w:cs="Arial"/>
          <w:sz w:val="24"/>
          <w:szCs w:val="24"/>
        </w:rPr>
        <w:t xml:space="preserve"> (</w:t>
      </w:r>
      <w:r w:rsidR="0024549D" w:rsidRPr="00937ED6">
        <w:rPr>
          <w:rFonts w:ascii="Arial" w:hAnsi="Arial" w:cs="Arial"/>
          <w:sz w:val="24"/>
          <w:szCs w:val="24"/>
        </w:rPr>
        <w:t>ANEXO</w:t>
      </w:r>
      <w:r w:rsidRPr="00937ED6">
        <w:rPr>
          <w:rFonts w:ascii="Arial" w:hAnsi="Arial" w:cs="Arial"/>
          <w:sz w:val="24"/>
          <w:szCs w:val="24"/>
        </w:rPr>
        <w:t xml:space="preserve"> </w:t>
      </w:r>
      <w:r w:rsidR="005B73F4" w:rsidRPr="00937ED6">
        <w:rPr>
          <w:rFonts w:ascii="Arial" w:hAnsi="Arial" w:cs="Arial"/>
          <w:sz w:val="24"/>
          <w:szCs w:val="24"/>
        </w:rPr>
        <w:t>VI</w:t>
      </w:r>
      <w:r w:rsidRPr="00937ED6">
        <w:rPr>
          <w:rFonts w:ascii="Arial" w:hAnsi="Arial" w:cs="Arial"/>
          <w:sz w:val="24"/>
          <w:szCs w:val="24"/>
        </w:rPr>
        <w:t>)</w:t>
      </w:r>
      <w:r w:rsidR="00BC22ED" w:rsidRPr="00937ED6">
        <w:rPr>
          <w:rFonts w:ascii="Arial" w:hAnsi="Arial" w:cs="Arial"/>
          <w:sz w:val="24"/>
          <w:szCs w:val="24"/>
        </w:rPr>
        <w:t xml:space="preserve"> juntamente com </w:t>
      </w:r>
      <w:r w:rsidR="00B11DD3" w:rsidRPr="00937ED6">
        <w:rPr>
          <w:rFonts w:ascii="Arial" w:hAnsi="Arial" w:cs="Arial"/>
          <w:sz w:val="24"/>
          <w:szCs w:val="24"/>
        </w:rPr>
        <w:t>o TCC com alterações sugeridas pela banca</w:t>
      </w:r>
      <w:r w:rsidR="00BC22ED" w:rsidRPr="00937ED6">
        <w:rPr>
          <w:rFonts w:ascii="Arial" w:hAnsi="Arial" w:cs="Arial"/>
          <w:sz w:val="24"/>
          <w:szCs w:val="24"/>
        </w:rPr>
        <w:t xml:space="preserve">, em </w:t>
      </w:r>
      <w:proofErr w:type="spellStart"/>
      <w:r w:rsidR="00BC22ED" w:rsidRPr="00937ED6">
        <w:rPr>
          <w:rFonts w:ascii="Arial" w:hAnsi="Arial" w:cs="Arial"/>
          <w:sz w:val="24"/>
          <w:szCs w:val="24"/>
        </w:rPr>
        <w:t>Pdf</w:t>
      </w:r>
      <w:proofErr w:type="spellEnd"/>
      <w:r w:rsidR="00BC22ED" w:rsidRPr="00937ED6">
        <w:rPr>
          <w:rFonts w:ascii="Arial" w:hAnsi="Arial" w:cs="Arial"/>
          <w:sz w:val="24"/>
          <w:szCs w:val="24"/>
        </w:rPr>
        <w:t xml:space="preserve">, ao </w:t>
      </w:r>
      <w:r w:rsidR="003E39A6" w:rsidRPr="00937ED6">
        <w:rPr>
          <w:rFonts w:ascii="Arial" w:hAnsi="Arial" w:cs="Arial"/>
          <w:sz w:val="24"/>
          <w:szCs w:val="24"/>
        </w:rPr>
        <w:t>professor orientador, em prazo pré-estabelecido</w:t>
      </w:r>
      <w:r w:rsidR="00BC22ED" w:rsidRPr="00937ED6">
        <w:rPr>
          <w:rFonts w:ascii="Arial" w:hAnsi="Arial" w:cs="Arial"/>
          <w:sz w:val="24"/>
          <w:szCs w:val="24"/>
        </w:rPr>
        <w:t>;</w:t>
      </w:r>
    </w:p>
    <w:p w:rsidR="00BC22ED" w:rsidRPr="00937ED6" w:rsidRDefault="00624C0D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X. Preencher, assinar e enviar o formulário de autorização para publicação de monografias (disponível no site do Ifes);</w:t>
      </w:r>
    </w:p>
    <w:p w:rsidR="00EC597F" w:rsidRPr="00937ED6" w:rsidRDefault="00EC597F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856" w:rsidRPr="00937ED6" w:rsidRDefault="00B057EA" w:rsidP="000728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14</w:t>
      </w:r>
      <w:r w:rsidR="00072856" w:rsidRPr="00937ED6">
        <w:rPr>
          <w:rFonts w:ascii="Arial" w:hAnsi="Arial" w:cs="Arial"/>
          <w:sz w:val="24"/>
          <w:szCs w:val="24"/>
        </w:rPr>
        <w:t>° Mesmo após o envio do TCC à biblioteca do campus pelo professor da disciplina projeto de graduação, os profissionais da biblioteca poderão solicitar algumas correções para adequação do trabalho as normas de vigentes atuais;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F6A" w:rsidRPr="00937ED6" w:rsidRDefault="00CA5F6A" w:rsidP="00CA5F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CAPÍTULO IV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DAS DISPOSIÇÕES FINAIS</w:t>
      </w:r>
    </w:p>
    <w:p w:rsidR="004A190F" w:rsidRPr="00937ED6" w:rsidRDefault="004A190F" w:rsidP="00FC3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1DD3" w:rsidRPr="00937ED6" w:rsidRDefault="00B057E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15</w:t>
      </w:r>
      <w:r w:rsidR="004A190F" w:rsidRPr="00937ED6">
        <w:rPr>
          <w:rFonts w:ascii="Arial" w:hAnsi="Arial" w:cs="Arial"/>
          <w:sz w:val="24"/>
          <w:szCs w:val="24"/>
        </w:rPr>
        <w:t xml:space="preserve">° </w:t>
      </w:r>
      <w:r w:rsidR="000C4B18" w:rsidRPr="00937ED6">
        <w:rPr>
          <w:rFonts w:ascii="Arial" w:hAnsi="Arial" w:cs="Arial"/>
          <w:sz w:val="24"/>
          <w:szCs w:val="24"/>
        </w:rPr>
        <w:t>As cargas horárias para orientação</w:t>
      </w:r>
      <w:r w:rsidR="00C90529" w:rsidRPr="00937ED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90529" w:rsidRPr="00937ED6">
        <w:rPr>
          <w:rFonts w:ascii="Arial" w:hAnsi="Arial" w:cs="Arial"/>
          <w:sz w:val="24"/>
          <w:szCs w:val="24"/>
        </w:rPr>
        <w:t>coorientação</w:t>
      </w:r>
      <w:proofErr w:type="spellEnd"/>
      <w:r w:rsidR="000C4B18" w:rsidRPr="00937ED6">
        <w:rPr>
          <w:rFonts w:ascii="Arial" w:hAnsi="Arial" w:cs="Arial"/>
          <w:sz w:val="24"/>
          <w:szCs w:val="24"/>
        </w:rPr>
        <w:t xml:space="preserve"> de alunos serão</w:t>
      </w:r>
      <w:r w:rsidR="004A190F" w:rsidRPr="00937ED6">
        <w:rPr>
          <w:rFonts w:ascii="Arial" w:hAnsi="Arial" w:cs="Arial"/>
          <w:sz w:val="24"/>
          <w:szCs w:val="24"/>
        </w:rPr>
        <w:t xml:space="preserve"> </w:t>
      </w:r>
      <w:r w:rsidR="000C4B18" w:rsidRPr="00937ED6">
        <w:rPr>
          <w:rFonts w:ascii="Arial" w:hAnsi="Arial" w:cs="Arial"/>
          <w:sz w:val="24"/>
          <w:szCs w:val="24"/>
        </w:rPr>
        <w:t>definidas</w:t>
      </w:r>
      <w:r w:rsidR="004A190F" w:rsidRPr="00937ED6">
        <w:rPr>
          <w:rFonts w:ascii="Arial" w:hAnsi="Arial" w:cs="Arial"/>
          <w:sz w:val="24"/>
          <w:szCs w:val="24"/>
        </w:rPr>
        <w:t xml:space="preserve"> pela coordenadoria do curso, em observâncias a resoluções específicas do Ifes.</w:t>
      </w:r>
    </w:p>
    <w:p w:rsidR="00AB2595" w:rsidRPr="00937ED6" w:rsidRDefault="00AB2595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190F" w:rsidRPr="00937ED6" w:rsidRDefault="000C4B18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B057EA" w:rsidRPr="00937ED6">
        <w:rPr>
          <w:rFonts w:ascii="Arial" w:hAnsi="Arial" w:cs="Arial"/>
          <w:sz w:val="24"/>
          <w:szCs w:val="24"/>
        </w:rPr>
        <w:t>16</w:t>
      </w:r>
      <w:r w:rsidRPr="00937ED6">
        <w:rPr>
          <w:rFonts w:ascii="Arial" w:hAnsi="Arial" w:cs="Arial"/>
          <w:sz w:val="24"/>
          <w:szCs w:val="24"/>
        </w:rPr>
        <w:t xml:space="preserve">° </w:t>
      </w:r>
      <w:r w:rsidR="00C90529" w:rsidRPr="00937ED6">
        <w:rPr>
          <w:rFonts w:ascii="Arial" w:hAnsi="Arial" w:cs="Arial"/>
          <w:sz w:val="24"/>
          <w:szCs w:val="24"/>
        </w:rPr>
        <w:t>A data-limite para a entrega da versão final do Trabalho de Conclusão de Curso aprovada pela banca será divulgada em calendário acadêmico (</w:t>
      </w:r>
      <w:r w:rsidR="00221542" w:rsidRPr="00937ED6">
        <w:rPr>
          <w:rFonts w:ascii="Arial" w:hAnsi="Arial" w:cs="Arial"/>
          <w:sz w:val="24"/>
          <w:szCs w:val="24"/>
        </w:rPr>
        <w:t>conforme A</w:t>
      </w:r>
      <w:r w:rsidR="00C90529" w:rsidRPr="00937ED6">
        <w:rPr>
          <w:rFonts w:ascii="Arial" w:hAnsi="Arial" w:cs="Arial"/>
          <w:sz w:val="24"/>
          <w:szCs w:val="24"/>
        </w:rPr>
        <w:t>rt</w:t>
      </w:r>
      <w:r w:rsidR="00221542" w:rsidRPr="00937ED6">
        <w:rPr>
          <w:rFonts w:ascii="Arial" w:hAnsi="Arial" w:cs="Arial"/>
          <w:sz w:val="24"/>
          <w:szCs w:val="24"/>
        </w:rPr>
        <w:t>. 13 do Regulamento da Organização Didática dos Cursos de Graduação do Instituto Federal do Espirito Santo)</w:t>
      </w:r>
      <w:r w:rsidR="00C90529" w:rsidRPr="00937ED6">
        <w:rPr>
          <w:rFonts w:ascii="Arial" w:hAnsi="Arial" w:cs="Arial"/>
          <w:sz w:val="24"/>
          <w:szCs w:val="24"/>
        </w:rPr>
        <w:t>;</w:t>
      </w:r>
    </w:p>
    <w:p w:rsidR="00CA5F6A" w:rsidRPr="00937ED6" w:rsidRDefault="00CA5F6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542" w:rsidRPr="00937ED6" w:rsidRDefault="00221542" w:rsidP="002215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</w:t>
      </w:r>
      <w:r w:rsidR="00B057EA" w:rsidRPr="00937ED6">
        <w:rPr>
          <w:rFonts w:ascii="Arial" w:hAnsi="Arial" w:cs="Arial"/>
          <w:sz w:val="24"/>
          <w:szCs w:val="24"/>
        </w:rPr>
        <w:t>7</w:t>
      </w:r>
      <w:r w:rsidRPr="00937ED6">
        <w:rPr>
          <w:rFonts w:ascii="Arial" w:hAnsi="Arial" w:cs="Arial"/>
          <w:sz w:val="24"/>
          <w:szCs w:val="24"/>
        </w:rPr>
        <w:t>° O colegiado do curso de engenharia Mecânica irá indicar orientadores aos alunos finalistas, que declararem não ter conseguido orientação de algum professor de modo espontâneo;</w:t>
      </w:r>
    </w:p>
    <w:p w:rsidR="00E20B81" w:rsidRPr="00937ED6" w:rsidRDefault="00E20B81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B81" w:rsidRPr="00937ED6" w:rsidRDefault="0012423D" w:rsidP="00FC3F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</w:t>
      </w:r>
      <w:r w:rsidR="00B057EA" w:rsidRPr="00937ED6">
        <w:rPr>
          <w:rFonts w:ascii="Arial" w:hAnsi="Arial" w:cs="Arial"/>
          <w:sz w:val="24"/>
          <w:szCs w:val="24"/>
        </w:rPr>
        <w:t>8</w:t>
      </w:r>
      <w:r w:rsidRPr="00937ED6">
        <w:rPr>
          <w:rFonts w:ascii="Arial" w:hAnsi="Arial" w:cs="Arial"/>
          <w:sz w:val="24"/>
          <w:szCs w:val="24"/>
        </w:rPr>
        <w:t>° A substituição do professor orientador, durante o processo de elaboração do TCC, só será permitida quando outro docente assumir a orientação, mediante aprovação do Colegiado.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Default="00E20B81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1</w:t>
      </w:r>
      <w:r w:rsidR="00B057EA" w:rsidRPr="00937ED6">
        <w:rPr>
          <w:rFonts w:ascii="Arial" w:hAnsi="Arial" w:cs="Arial"/>
          <w:sz w:val="24"/>
          <w:szCs w:val="24"/>
        </w:rPr>
        <w:t>9</w:t>
      </w:r>
      <w:r w:rsidRPr="00937ED6">
        <w:rPr>
          <w:rFonts w:ascii="Arial" w:hAnsi="Arial" w:cs="Arial"/>
          <w:sz w:val="24"/>
          <w:szCs w:val="24"/>
        </w:rPr>
        <w:t>°</w:t>
      </w:r>
      <w:r w:rsidR="00B11DD3" w:rsidRPr="00937ED6">
        <w:rPr>
          <w:rFonts w:ascii="Arial" w:hAnsi="Arial" w:cs="Arial"/>
          <w:sz w:val="24"/>
          <w:szCs w:val="24"/>
        </w:rPr>
        <w:t xml:space="preserve"> O Trabalho de Conclusão de Curso deverá ser elaborado conforme </w:t>
      </w:r>
      <w:r w:rsidR="00735D7E" w:rsidRPr="00937ED6">
        <w:rPr>
          <w:rFonts w:ascii="Arial" w:hAnsi="Arial" w:cs="Arial"/>
          <w:sz w:val="24"/>
          <w:szCs w:val="24"/>
        </w:rPr>
        <w:t>o documento “</w:t>
      </w:r>
      <w:r w:rsidR="00B11DD3" w:rsidRPr="00937ED6">
        <w:rPr>
          <w:rFonts w:ascii="Arial" w:hAnsi="Arial" w:cs="Arial"/>
          <w:sz w:val="24"/>
          <w:szCs w:val="24"/>
        </w:rPr>
        <w:t>Normas Apresentação de Trabalhos Acadêmicos e Científicos do Ifes</w:t>
      </w:r>
      <w:r w:rsidR="00735D7E" w:rsidRPr="00937ED6">
        <w:rPr>
          <w:rFonts w:ascii="Arial" w:hAnsi="Arial" w:cs="Arial"/>
          <w:sz w:val="24"/>
          <w:szCs w:val="24"/>
        </w:rPr>
        <w:t>”</w:t>
      </w:r>
      <w:r w:rsidR="00B11DD3" w:rsidRPr="00937ED6">
        <w:rPr>
          <w:rFonts w:ascii="Arial" w:hAnsi="Arial" w:cs="Arial"/>
          <w:sz w:val="24"/>
          <w:szCs w:val="24"/>
        </w:rPr>
        <w:t xml:space="preserve">, </w:t>
      </w:r>
      <w:r w:rsidR="00735D7E" w:rsidRPr="00937ED6">
        <w:rPr>
          <w:rFonts w:ascii="Arial" w:hAnsi="Arial" w:cs="Arial"/>
          <w:sz w:val="24"/>
          <w:szCs w:val="24"/>
        </w:rPr>
        <w:t>em edição vigente, disponível na biblioteca do campus Aracruz.</w:t>
      </w:r>
    </w:p>
    <w:p w:rsidR="00AF482C" w:rsidRDefault="00AF482C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482C" w:rsidRPr="00937ED6" w:rsidRDefault="00AF482C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20° </w:t>
      </w:r>
      <w:r>
        <w:rPr>
          <w:rFonts w:ascii="Arial" w:hAnsi="Arial" w:cs="Arial"/>
          <w:sz w:val="24"/>
          <w:szCs w:val="24"/>
        </w:rPr>
        <w:t>O TCC deverá ter no máximo 60 páginas, considerando apenas os elementos textuais (introdução, desenvolvimento e conclusão) nessa contagem.</w:t>
      </w:r>
    </w:p>
    <w:p w:rsidR="00551894" w:rsidRPr="00937ED6" w:rsidRDefault="00551894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1894" w:rsidRPr="00937ED6" w:rsidRDefault="00B057E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1</w:t>
      </w:r>
      <w:r w:rsidR="00D2148A" w:rsidRPr="00937ED6">
        <w:rPr>
          <w:rFonts w:ascii="Arial" w:hAnsi="Arial" w:cs="Arial"/>
          <w:sz w:val="24"/>
          <w:szCs w:val="24"/>
        </w:rPr>
        <w:t>° S</w:t>
      </w:r>
      <w:r w:rsidR="00551894" w:rsidRPr="00937ED6">
        <w:rPr>
          <w:rFonts w:ascii="Arial" w:hAnsi="Arial" w:cs="Arial"/>
          <w:sz w:val="24"/>
          <w:szCs w:val="24"/>
        </w:rPr>
        <w:t>erá considerado ap</w:t>
      </w:r>
      <w:r w:rsidR="00D2148A" w:rsidRPr="00937ED6">
        <w:rPr>
          <w:rFonts w:ascii="Arial" w:hAnsi="Arial" w:cs="Arial"/>
          <w:sz w:val="24"/>
          <w:szCs w:val="24"/>
        </w:rPr>
        <w:t xml:space="preserve">rovado o aluno que obtiver nota igual ou superior a 60 (sessenta) </w:t>
      </w:r>
      <w:proofErr w:type="gramStart"/>
      <w:r w:rsidR="00D2148A" w:rsidRPr="00937ED6">
        <w:rPr>
          <w:rFonts w:ascii="Arial" w:hAnsi="Arial" w:cs="Arial"/>
          <w:sz w:val="24"/>
          <w:szCs w:val="24"/>
        </w:rPr>
        <w:t>pontos atribuída</w:t>
      </w:r>
      <w:proofErr w:type="gramEnd"/>
      <w:r w:rsidR="00D2148A" w:rsidRPr="00937ED6">
        <w:rPr>
          <w:rFonts w:ascii="Arial" w:hAnsi="Arial" w:cs="Arial"/>
          <w:sz w:val="24"/>
          <w:szCs w:val="24"/>
        </w:rPr>
        <w:t xml:space="preserve"> pela banca, sendo essa nota calculada pela média aritmética das notas de cada membro da banca.</w:t>
      </w:r>
    </w:p>
    <w:p w:rsidR="00D2148A" w:rsidRPr="00937ED6" w:rsidRDefault="00D2148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48A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</w:t>
      </w:r>
      <w:r w:rsidR="00AF482C">
        <w:rPr>
          <w:rFonts w:ascii="Arial" w:hAnsi="Arial" w:cs="Arial"/>
          <w:sz w:val="24"/>
          <w:szCs w:val="24"/>
        </w:rPr>
        <w:t xml:space="preserve"> </w:t>
      </w:r>
      <w:r w:rsidRPr="00937ED6">
        <w:rPr>
          <w:rFonts w:ascii="Arial" w:hAnsi="Arial" w:cs="Arial"/>
          <w:sz w:val="24"/>
          <w:szCs w:val="24"/>
        </w:rPr>
        <w:t>2</w:t>
      </w:r>
      <w:r w:rsidR="00AF482C">
        <w:rPr>
          <w:rFonts w:ascii="Arial" w:hAnsi="Arial" w:cs="Arial"/>
          <w:sz w:val="24"/>
          <w:szCs w:val="24"/>
        </w:rPr>
        <w:t>2</w:t>
      </w:r>
      <w:r w:rsidR="00D2148A" w:rsidRPr="00937ED6">
        <w:rPr>
          <w:rFonts w:ascii="Arial" w:hAnsi="Arial" w:cs="Arial"/>
          <w:sz w:val="24"/>
          <w:szCs w:val="24"/>
        </w:rPr>
        <w:t>° O aluno que não entregar o TCC dentro do prazo ou não comparecer a defesa sem justificativa na forma da legislação vigente, será considerado reprovado.</w:t>
      </w:r>
    </w:p>
    <w:p w:rsidR="00D2148A" w:rsidRPr="00937ED6" w:rsidRDefault="00D2148A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48A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3</w:t>
      </w:r>
      <w:r w:rsidR="00D2148A" w:rsidRPr="00937ED6">
        <w:rPr>
          <w:rFonts w:ascii="Arial" w:hAnsi="Arial" w:cs="Arial"/>
          <w:sz w:val="24"/>
          <w:szCs w:val="24"/>
        </w:rPr>
        <w:t xml:space="preserve">° O resultado da defesa será comunicado ao aluno </w:t>
      </w:r>
      <w:r w:rsidR="00AB2595" w:rsidRPr="00937ED6">
        <w:rPr>
          <w:rFonts w:ascii="Arial" w:hAnsi="Arial" w:cs="Arial"/>
          <w:sz w:val="24"/>
          <w:szCs w:val="24"/>
        </w:rPr>
        <w:t xml:space="preserve">logo </w:t>
      </w:r>
      <w:r w:rsidR="00D2148A" w:rsidRPr="00937ED6">
        <w:rPr>
          <w:rFonts w:ascii="Arial" w:hAnsi="Arial" w:cs="Arial"/>
          <w:sz w:val="24"/>
          <w:szCs w:val="24"/>
        </w:rPr>
        <w:t>após a avaliação da banca e documentado em ata.</w:t>
      </w:r>
    </w:p>
    <w:p w:rsidR="00B11DD3" w:rsidRPr="00937ED6" w:rsidRDefault="00B11DD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Art. </w:t>
      </w:r>
      <w:r w:rsidR="00AF482C">
        <w:rPr>
          <w:rFonts w:ascii="Arial" w:hAnsi="Arial" w:cs="Arial"/>
          <w:sz w:val="24"/>
          <w:szCs w:val="24"/>
        </w:rPr>
        <w:t>24</w:t>
      </w:r>
      <w:r w:rsidR="00E20B81" w:rsidRPr="00937ED6">
        <w:rPr>
          <w:rFonts w:ascii="Arial" w:hAnsi="Arial" w:cs="Arial"/>
          <w:sz w:val="24"/>
          <w:szCs w:val="24"/>
        </w:rPr>
        <w:t>°</w:t>
      </w:r>
      <w:r w:rsidR="00B11DD3" w:rsidRPr="00937ED6">
        <w:rPr>
          <w:rFonts w:ascii="Arial" w:hAnsi="Arial" w:cs="Arial"/>
          <w:sz w:val="24"/>
          <w:szCs w:val="24"/>
        </w:rPr>
        <w:t xml:space="preserve"> Conforme portaria do Reitor 1.226 de 03 de julho de 2012, após a defesa, o Trabalho de Conclusão de Curso ou Monografia deverá ser enviado para a biblioteca do campus ao qual o curso está vinculado em arqui</w:t>
      </w:r>
      <w:r w:rsidR="00AB2595" w:rsidRPr="00937ED6">
        <w:rPr>
          <w:rFonts w:ascii="Arial" w:hAnsi="Arial" w:cs="Arial"/>
          <w:sz w:val="24"/>
          <w:szCs w:val="24"/>
        </w:rPr>
        <w:t xml:space="preserve">vo digital (no formato </w:t>
      </w:r>
      <w:proofErr w:type="spellStart"/>
      <w:r w:rsidR="00AB2595" w:rsidRPr="00937ED6">
        <w:rPr>
          <w:rFonts w:ascii="Arial" w:hAnsi="Arial" w:cs="Arial"/>
          <w:sz w:val="24"/>
          <w:szCs w:val="24"/>
        </w:rPr>
        <w:t>p</w:t>
      </w:r>
      <w:r w:rsidR="00B11DD3" w:rsidRPr="00937ED6">
        <w:rPr>
          <w:rFonts w:ascii="Arial" w:hAnsi="Arial" w:cs="Arial"/>
          <w:sz w:val="24"/>
          <w:szCs w:val="24"/>
        </w:rPr>
        <w:t>df</w:t>
      </w:r>
      <w:proofErr w:type="spellEnd"/>
      <w:r w:rsidR="00B11DD3" w:rsidRPr="00937ED6">
        <w:rPr>
          <w:rFonts w:ascii="Arial" w:hAnsi="Arial" w:cs="Arial"/>
          <w:sz w:val="24"/>
          <w:szCs w:val="24"/>
        </w:rPr>
        <w:t>), de acordo com os procedimentos estabelecidos naquela portaria.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1DD3" w:rsidRPr="00937ED6" w:rsidRDefault="00735D7E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iCs/>
          <w:sz w:val="24"/>
          <w:szCs w:val="24"/>
        </w:rPr>
        <w:t>I</w:t>
      </w:r>
      <w:r w:rsidR="00B11DD3" w:rsidRPr="00937ED6">
        <w:rPr>
          <w:rFonts w:ascii="Arial" w:hAnsi="Arial" w:cs="Arial"/>
          <w:sz w:val="24"/>
          <w:szCs w:val="24"/>
        </w:rPr>
        <w:t>. Caso a banca aponte alterações no trabalho de conclusão de curso, o discente deverá entregar o mesmo corrigido ao professor orientador</w:t>
      </w:r>
      <w:r w:rsidRPr="00937ED6">
        <w:rPr>
          <w:rFonts w:ascii="Arial" w:hAnsi="Arial" w:cs="Arial"/>
          <w:sz w:val="24"/>
          <w:szCs w:val="24"/>
        </w:rPr>
        <w:t>, para verificação final</w:t>
      </w:r>
      <w:r w:rsidR="00FC3F73" w:rsidRPr="00937ED6">
        <w:rPr>
          <w:rFonts w:ascii="Arial" w:hAnsi="Arial" w:cs="Arial"/>
          <w:sz w:val="24"/>
          <w:szCs w:val="24"/>
        </w:rPr>
        <w:t>;</w:t>
      </w:r>
    </w:p>
    <w:p w:rsidR="00735D7E" w:rsidRPr="00937ED6" w:rsidRDefault="00735D7E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 xml:space="preserve">II. Após o professor orientador comprovar as correções estabelecidas pela banca, o mesmo deverá </w:t>
      </w:r>
      <w:r w:rsidR="00FC3F73" w:rsidRPr="00937ED6">
        <w:rPr>
          <w:rFonts w:ascii="Arial" w:hAnsi="Arial" w:cs="Arial"/>
          <w:sz w:val="24"/>
          <w:szCs w:val="24"/>
        </w:rPr>
        <w:t>preencher e assinar a D</w:t>
      </w:r>
      <w:r w:rsidRPr="00937ED6">
        <w:rPr>
          <w:rFonts w:ascii="Arial" w:hAnsi="Arial" w:cs="Arial"/>
          <w:sz w:val="24"/>
          <w:szCs w:val="24"/>
        </w:rPr>
        <w:t xml:space="preserve">eclaração de </w:t>
      </w:r>
      <w:r w:rsidR="00FC3F73" w:rsidRPr="00937ED6">
        <w:rPr>
          <w:rFonts w:ascii="Arial" w:hAnsi="Arial" w:cs="Arial"/>
          <w:sz w:val="24"/>
          <w:szCs w:val="24"/>
        </w:rPr>
        <w:t>C</w:t>
      </w:r>
      <w:r w:rsidRPr="00937ED6">
        <w:rPr>
          <w:rFonts w:ascii="Arial" w:hAnsi="Arial" w:cs="Arial"/>
          <w:sz w:val="24"/>
          <w:szCs w:val="24"/>
        </w:rPr>
        <w:t>orreçõ</w:t>
      </w:r>
      <w:r w:rsidR="00FC3F73" w:rsidRPr="00937ED6">
        <w:rPr>
          <w:rFonts w:ascii="Arial" w:hAnsi="Arial" w:cs="Arial"/>
          <w:sz w:val="24"/>
          <w:szCs w:val="24"/>
        </w:rPr>
        <w:t>es A</w:t>
      </w:r>
      <w:r w:rsidRPr="00937ED6">
        <w:rPr>
          <w:rFonts w:ascii="Arial" w:hAnsi="Arial" w:cs="Arial"/>
          <w:sz w:val="24"/>
          <w:szCs w:val="24"/>
        </w:rPr>
        <w:t xml:space="preserve">tendidas conforme </w:t>
      </w:r>
      <w:r w:rsidR="00387418" w:rsidRPr="00937ED6">
        <w:rPr>
          <w:rFonts w:ascii="Arial" w:hAnsi="Arial" w:cs="Arial"/>
          <w:sz w:val="24"/>
          <w:szCs w:val="24"/>
        </w:rPr>
        <w:t>Anexo V</w:t>
      </w:r>
      <w:r w:rsidR="00FC3F73" w:rsidRPr="00937ED6">
        <w:rPr>
          <w:rFonts w:ascii="Arial" w:hAnsi="Arial" w:cs="Arial"/>
          <w:sz w:val="24"/>
          <w:szCs w:val="24"/>
        </w:rPr>
        <w:t>;</w:t>
      </w:r>
    </w:p>
    <w:p w:rsidR="00735D7E" w:rsidRPr="00937ED6" w:rsidRDefault="00735D7E" w:rsidP="00CA5F6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III. A versão final do TCC só poderá ser aceita na biblioteca com a apresentação da declaração de correções atendidas assinada pelo professor orientador.</w:t>
      </w:r>
    </w:p>
    <w:p w:rsidR="002A6492" w:rsidRPr="00937ED6" w:rsidRDefault="002A649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6492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5</w:t>
      </w:r>
      <w:r w:rsidR="00E20B81" w:rsidRPr="00937ED6">
        <w:rPr>
          <w:rFonts w:ascii="Arial" w:hAnsi="Arial" w:cs="Arial"/>
          <w:sz w:val="24"/>
          <w:szCs w:val="24"/>
        </w:rPr>
        <w:t>°</w:t>
      </w:r>
      <w:r w:rsidR="0005007C" w:rsidRPr="00937ED6">
        <w:rPr>
          <w:rFonts w:ascii="Arial" w:hAnsi="Arial" w:cs="Arial"/>
          <w:sz w:val="24"/>
          <w:szCs w:val="24"/>
        </w:rPr>
        <w:t xml:space="preserve"> E</w:t>
      </w:r>
      <w:r w:rsidR="002A6492" w:rsidRPr="00937ED6">
        <w:rPr>
          <w:rFonts w:ascii="Arial" w:hAnsi="Arial" w:cs="Arial"/>
          <w:sz w:val="24"/>
          <w:szCs w:val="24"/>
        </w:rPr>
        <w:t xml:space="preserve">m caso de não aprovação pela banca avaliadora da disciplina de </w:t>
      </w:r>
      <w:r w:rsidR="00D96BB2" w:rsidRPr="00937ED6">
        <w:rPr>
          <w:rFonts w:ascii="Arial" w:hAnsi="Arial" w:cs="Arial"/>
          <w:sz w:val="24"/>
          <w:szCs w:val="24"/>
        </w:rPr>
        <w:t>Projeto de Graduação</w:t>
      </w:r>
      <w:r w:rsidR="002A6492" w:rsidRPr="00937ED6">
        <w:rPr>
          <w:rFonts w:ascii="Arial" w:hAnsi="Arial" w:cs="Arial"/>
          <w:sz w:val="24"/>
          <w:szCs w:val="24"/>
        </w:rPr>
        <w:t xml:space="preserve"> o discente deverá realizar as correções estabelecidas pela banca ou realizar um novo trabalho de conclusão de curso</w:t>
      </w:r>
      <w:r w:rsidR="00AB2595" w:rsidRPr="00937ED6">
        <w:rPr>
          <w:rFonts w:ascii="Arial" w:hAnsi="Arial" w:cs="Arial"/>
          <w:sz w:val="24"/>
          <w:szCs w:val="24"/>
        </w:rPr>
        <w:t>, a partir do próximo semestre letivo</w:t>
      </w:r>
      <w:r w:rsidR="002A6492" w:rsidRPr="00937ED6">
        <w:rPr>
          <w:rFonts w:ascii="Arial" w:hAnsi="Arial" w:cs="Arial"/>
          <w:sz w:val="24"/>
          <w:szCs w:val="24"/>
        </w:rPr>
        <w:t>.</w:t>
      </w:r>
    </w:p>
    <w:p w:rsidR="00221542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542" w:rsidRPr="00937ED6" w:rsidRDefault="00221542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6</w:t>
      </w:r>
      <w:r w:rsidRPr="00937ED6">
        <w:rPr>
          <w:rFonts w:ascii="Arial" w:hAnsi="Arial" w:cs="Arial"/>
          <w:sz w:val="24"/>
          <w:szCs w:val="24"/>
        </w:rPr>
        <w:t xml:space="preserve">° </w:t>
      </w:r>
      <w:r w:rsidR="0005007C" w:rsidRPr="00937ED6">
        <w:rPr>
          <w:rFonts w:ascii="Arial" w:hAnsi="Arial" w:cs="Arial"/>
          <w:sz w:val="24"/>
          <w:szCs w:val="24"/>
        </w:rPr>
        <w:t xml:space="preserve">Ficarão mantidos as possibilidades de cancelamento e trancamento das disciplinas de Metodologia da Pesquisa e </w:t>
      </w:r>
      <w:r w:rsidR="00AB2595" w:rsidRPr="00937ED6">
        <w:rPr>
          <w:rFonts w:ascii="Arial" w:hAnsi="Arial" w:cs="Arial"/>
          <w:sz w:val="24"/>
          <w:szCs w:val="24"/>
        </w:rPr>
        <w:t>P</w:t>
      </w:r>
      <w:r w:rsidR="0005007C" w:rsidRPr="00937ED6">
        <w:rPr>
          <w:rFonts w:ascii="Arial" w:hAnsi="Arial" w:cs="Arial"/>
          <w:sz w:val="24"/>
          <w:szCs w:val="24"/>
        </w:rPr>
        <w:t xml:space="preserve">rojeto de Graduação, conforme estabelecido pelo Regulamento da Organização Didática dos Cursos de Graduação do Instituto Federal do Espirito Santo, como para </w:t>
      </w:r>
      <w:proofErr w:type="gramStart"/>
      <w:r w:rsidR="0005007C" w:rsidRPr="00937ED6">
        <w:rPr>
          <w:rFonts w:ascii="Arial" w:hAnsi="Arial" w:cs="Arial"/>
          <w:sz w:val="24"/>
          <w:szCs w:val="24"/>
        </w:rPr>
        <w:t>quaisquer outra disciplina</w:t>
      </w:r>
      <w:proofErr w:type="gramEnd"/>
      <w:r w:rsidR="0005007C" w:rsidRPr="00937ED6">
        <w:rPr>
          <w:rFonts w:ascii="Arial" w:hAnsi="Arial" w:cs="Arial"/>
          <w:sz w:val="24"/>
          <w:szCs w:val="24"/>
        </w:rPr>
        <w:t>.</w:t>
      </w:r>
    </w:p>
    <w:p w:rsidR="00FC3F73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48A" w:rsidRPr="00937ED6" w:rsidRDefault="00FC3F73" w:rsidP="00FC3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7ED6">
        <w:rPr>
          <w:rFonts w:ascii="Arial" w:hAnsi="Arial" w:cs="Arial"/>
          <w:sz w:val="24"/>
          <w:szCs w:val="24"/>
        </w:rPr>
        <w:t>Art. 2</w:t>
      </w:r>
      <w:r w:rsidR="00AF482C">
        <w:rPr>
          <w:rFonts w:ascii="Arial" w:hAnsi="Arial" w:cs="Arial"/>
          <w:sz w:val="24"/>
          <w:szCs w:val="24"/>
        </w:rPr>
        <w:t>7</w:t>
      </w:r>
      <w:r w:rsidR="00D2148A" w:rsidRPr="00937ED6">
        <w:rPr>
          <w:rFonts w:ascii="Arial" w:hAnsi="Arial" w:cs="Arial"/>
          <w:sz w:val="24"/>
          <w:szCs w:val="24"/>
        </w:rPr>
        <w:t xml:space="preserve">° </w:t>
      </w:r>
      <w:r w:rsidR="00334D8D" w:rsidRPr="00937ED6">
        <w:rPr>
          <w:rFonts w:ascii="Arial" w:hAnsi="Arial" w:cs="Arial"/>
          <w:sz w:val="24"/>
          <w:szCs w:val="24"/>
        </w:rPr>
        <w:t>Os casos omissos serão decididos pelo colegiado do curso de Engenharia Mecânica do Inst</w:t>
      </w:r>
      <w:r w:rsidRPr="00937ED6">
        <w:rPr>
          <w:rFonts w:ascii="Arial" w:hAnsi="Arial" w:cs="Arial"/>
          <w:sz w:val="24"/>
          <w:szCs w:val="24"/>
        </w:rPr>
        <w:t>ituto federal do Espírito Santo Campus Aracruz</w:t>
      </w:r>
      <w:r w:rsidR="0005007C" w:rsidRPr="00937ED6">
        <w:rPr>
          <w:rFonts w:ascii="Arial" w:hAnsi="Arial" w:cs="Arial"/>
          <w:sz w:val="24"/>
          <w:szCs w:val="24"/>
        </w:rPr>
        <w:t>.</w:t>
      </w:r>
    </w:p>
    <w:p w:rsidR="00937ED6" w:rsidRDefault="00937ED6" w:rsidP="00AB2595">
      <w:pPr>
        <w:jc w:val="right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jc w:val="right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 xml:space="preserve">Aracruz, </w:t>
      </w:r>
      <w:r w:rsidR="002F5BDC" w:rsidRPr="00937ED6">
        <w:rPr>
          <w:rFonts w:ascii="Arial" w:hAnsi="Arial" w:cs="Arial"/>
          <w:bCs/>
          <w:sz w:val="24"/>
          <w:szCs w:val="24"/>
        </w:rPr>
        <w:t>2</w:t>
      </w:r>
      <w:r w:rsidR="00384C86" w:rsidRPr="00937ED6">
        <w:rPr>
          <w:rFonts w:ascii="Arial" w:hAnsi="Arial" w:cs="Arial"/>
          <w:bCs/>
          <w:sz w:val="24"/>
          <w:szCs w:val="24"/>
        </w:rPr>
        <w:t>8</w:t>
      </w:r>
      <w:r w:rsidRPr="00937ED6">
        <w:rPr>
          <w:rFonts w:ascii="Arial" w:hAnsi="Arial" w:cs="Arial"/>
          <w:bCs/>
          <w:sz w:val="24"/>
          <w:szCs w:val="24"/>
        </w:rPr>
        <w:t xml:space="preserve"> de </w:t>
      </w:r>
      <w:r w:rsidR="002F5BDC" w:rsidRPr="00937ED6">
        <w:rPr>
          <w:rFonts w:ascii="Arial" w:hAnsi="Arial" w:cs="Arial"/>
          <w:bCs/>
          <w:sz w:val="24"/>
          <w:szCs w:val="24"/>
        </w:rPr>
        <w:t>setembro</w:t>
      </w:r>
      <w:r w:rsidRPr="00937ED6">
        <w:rPr>
          <w:rFonts w:ascii="Arial" w:hAnsi="Arial" w:cs="Arial"/>
          <w:bCs/>
          <w:sz w:val="24"/>
          <w:szCs w:val="24"/>
        </w:rPr>
        <w:t xml:space="preserve"> de 2018.</w:t>
      </w:r>
    </w:p>
    <w:p w:rsidR="00937ED6" w:rsidRDefault="00937E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B2595" w:rsidRPr="00937ED6" w:rsidRDefault="00AB2595" w:rsidP="00AB2595">
      <w:pPr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B11DD3" w:rsidRPr="00937ED6" w:rsidRDefault="00FC3F73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Warlen Alves Monfardini</w:t>
      </w:r>
    </w:p>
    <w:p w:rsidR="00B11DD3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Coordenador do curso de Engenharia Mecânica (presidente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Antonio</w:t>
      </w:r>
      <w:proofErr w:type="spellEnd"/>
      <w:r w:rsidRPr="00937ED6">
        <w:rPr>
          <w:rFonts w:ascii="Arial" w:hAnsi="Arial" w:cs="Arial"/>
          <w:b/>
          <w:bCs/>
          <w:sz w:val="24"/>
          <w:szCs w:val="24"/>
        </w:rPr>
        <w:t xml:space="preserve"> Ricardo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Grippa</w:t>
      </w:r>
      <w:proofErr w:type="spellEnd"/>
      <w:r w:rsidRPr="00937E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Satiro</w:t>
      </w:r>
      <w:proofErr w:type="spellEnd"/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 xml:space="preserve">João Alberto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Fioresi</w:t>
      </w:r>
      <w:proofErr w:type="spellEnd"/>
      <w:r w:rsidRPr="00937E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7ED6">
        <w:rPr>
          <w:rFonts w:ascii="Arial" w:hAnsi="Arial" w:cs="Arial"/>
          <w:b/>
          <w:bCs/>
          <w:sz w:val="24"/>
          <w:szCs w:val="24"/>
        </w:rPr>
        <w:t>Altoé</w:t>
      </w:r>
      <w:proofErr w:type="spellEnd"/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Juraci de Sousa Araújo Filho</w:t>
      </w: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______________________________</w:t>
      </w:r>
    </w:p>
    <w:p w:rsidR="00AB2595" w:rsidRPr="00937ED6" w:rsidRDefault="00AB2595" w:rsidP="00B11D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ED6">
        <w:rPr>
          <w:rFonts w:ascii="Arial" w:hAnsi="Arial" w:cs="Arial"/>
          <w:b/>
          <w:bCs/>
          <w:sz w:val="24"/>
          <w:szCs w:val="24"/>
        </w:rPr>
        <w:t>Rafael Marin Ferro</w:t>
      </w:r>
    </w:p>
    <w:p w:rsidR="00AB2595" w:rsidRPr="00937ED6" w:rsidRDefault="00AB2595" w:rsidP="00AB25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37ED6">
        <w:rPr>
          <w:rFonts w:ascii="Arial" w:hAnsi="Arial" w:cs="Arial"/>
          <w:bCs/>
          <w:sz w:val="24"/>
          <w:szCs w:val="24"/>
        </w:rPr>
        <w:t>Docente do curso de Engenharia Mecânica (Membro do NDE)</w:t>
      </w:r>
    </w:p>
    <w:p w:rsidR="00B11DD3" w:rsidRPr="00937ED6" w:rsidRDefault="00B11DD3" w:rsidP="00B11D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5369" w:rsidRPr="00937ED6" w:rsidRDefault="00AF5369"/>
    <w:sectPr w:rsidR="00AF5369" w:rsidRPr="00937ED6" w:rsidSect="005B73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B"/>
    <w:multiLevelType w:val="hybridMultilevel"/>
    <w:tmpl w:val="1FD6C6DE"/>
    <w:lvl w:ilvl="0" w:tplc="6D88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0B8E"/>
    <w:multiLevelType w:val="hybridMultilevel"/>
    <w:tmpl w:val="BACA82D2"/>
    <w:lvl w:ilvl="0" w:tplc="9DA070A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78512B"/>
    <w:multiLevelType w:val="hybridMultilevel"/>
    <w:tmpl w:val="9356F5E8"/>
    <w:lvl w:ilvl="0" w:tplc="78E67CA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1B1C51"/>
    <w:multiLevelType w:val="hybridMultilevel"/>
    <w:tmpl w:val="CA5A6A6A"/>
    <w:lvl w:ilvl="0" w:tplc="1B005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EB5FD5"/>
    <w:multiLevelType w:val="hybridMultilevel"/>
    <w:tmpl w:val="095A0158"/>
    <w:lvl w:ilvl="0" w:tplc="7C008ADE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2F8"/>
    <w:multiLevelType w:val="hybridMultilevel"/>
    <w:tmpl w:val="7286E15A"/>
    <w:lvl w:ilvl="0" w:tplc="B4606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265E"/>
    <w:multiLevelType w:val="hybridMultilevel"/>
    <w:tmpl w:val="A1941538"/>
    <w:lvl w:ilvl="0" w:tplc="101C49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3"/>
    <w:rsid w:val="00012E8A"/>
    <w:rsid w:val="0005007C"/>
    <w:rsid w:val="000542BA"/>
    <w:rsid w:val="00072856"/>
    <w:rsid w:val="000913F2"/>
    <w:rsid w:val="000A6A50"/>
    <w:rsid w:val="000C4B18"/>
    <w:rsid w:val="0012423D"/>
    <w:rsid w:val="001272AB"/>
    <w:rsid w:val="00192039"/>
    <w:rsid w:val="001C0242"/>
    <w:rsid w:val="00221542"/>
    <w:rsid w:val="0024549D"/>
    <w:rsid w:val="00273F5C"/>
    <w:rsid w:val="002A6492"/>
    <w:rsid w:val="002D4F49"/>
    <w:rsid w:val="002F5BDC"/>
    <w:rsid w:val="00325258"/>
    <w:rsid w:val="00334D8D"/>
    <w:rsid w:val="00384C86"/>
    <w:rsid w:val="00387418"/>
    <w:rsid w:val="003D606E"/>
    <w:rsid w:val="003D7463"/>
    <w:rsid w:val="003E39A6"/>
    <w:rsid w:val="00427676"/>
    <w:rsid w:val="004533BC"/>
    <w:rsid w:val="004A190F"/>
    <w:rsid w:val="004E51C1"/>
    <w:rsid w:val="00533860"/>
    <w:rsid w:val="00546921"/>
    <w:rsid w:val="00551894"/>
    <w:rsid w:val="0056533E"/>
    <w:rsid w:val="00570967"/>
    <w:rsid w:val="005A6E5A"/>
    <w:rsid w:val="005B73F4"/>
    <w:rsid w:val="005B764A"/>
    <w:rsid w:val="00617F87"/>
    <w:rsid w:val="00624C0D"/>
    <w:rsid w:val="006260B5"/>
    <w:rsid w:val="00692CEF"/>
    <w:rsid w:val="006C6F53"/>
    <w:rsid w:val="00730F9A"/>
    <w:rsid w:val="00735D7E"/>
    <w:rsid w:val="00785395"/>
    <w:rsid w:val="007B5E58"/>
    <w:rsid w:val="007D7E38"/>
    <w:rsid w:val="007E56DE"/>
    <w:rsid w:val="008D4B7B"/>
    <w:rsid w:val="009138C2"/>
    <w:rsid w:val="00937ED6"/>
    <w:rsid w:val="00995D9F"/>
    <w:rsid w:val="009C4C29"/>
    <w:rsid w:val="009D1F2F"/>
    <w:rsid w:val="009E29C7"/>
    <w:rsid w:val="00A00290"/>
    <w:rsid w:val="00A2065B"/>
    <w:rsid w:val="00A44460"/>
    <w:rsid w:val="00AB2595"/>
    <w:rsid w:val="00AB6990"/>
    <w:rsid w:val="00AC0B1F"/>
    <w:rsid w:val="00AC5FE9"/>
    <w:rsid w:val="00AE67BB"/>
    <w:rsid w:val="00AF482C"/>
    <w:rsid w:val="00AF5369"/>
    <w:rsid w:val="00B057EA"/>
    <w:rsid w:val="00B11A0A"/>
    <w:rsid w:val="00B11DD3"/>
    <w:rsid w:val="00BC22ED"/>
    <w:rsid w:val="00C42EFE"/>
    <w:rsid w:val="00C90529"/>
    <w:rsid w:val="00C938FB"/>
    <w:rsid w:val="00CA5F6A"/>
    <w:rsid w:val="00D2148A"/>
    <w:rsid w:val="00D322BD"/>
    <w:rsid w:val="00D66063"/>
    <w:rsid w:val="00D96BB2"/>
    <w:rsid w:val="00DA33E8"/>
    <w:rsid w:val="00DC6BB0"/>
    <w:rsid w:val="00E20B81"/>
    <w:rsid w:val="00E87D0E"/>
    <w:rsid w:val="00EC597F"/>
    <w:rsid w:val="00EE2228"/>
    <w:rsid w:val="00F42429"/>
    <w:rsid w:val="00F80907"/>
    <w:rsid w:val="00F94DF0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382F-995D-4071-A75E-A86B334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D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4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F5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paragraph" w:customStyle="1" w:styleId="TableContents">
    <w:name w:val="Table Contents"/>
    <w:basedOn w:val="Standard"/>
    <w:rsid w:val="00AF5369"/>
    <w:pPr>
      <w:suppressLineNumbers/>
    </w:pPr>
  </w:style>
  <w:style w:type="table" w:styleId="Tabelacomgrade">
    <w:name w:val="Table Grid"/>
    <w:basedOn w:val="Tabelanormal"/>
    <w:uiPriority w:val="59"/>
    <w:rsid w:val="0061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7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ca.ar@ife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13570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Kenya Cristina Locatelli de Oliveira</cp:lastModifiedBy>
  <cp:revision>2</cp:revision>
  <cp:lastPrinted>2018-02-16T12:13:00Z</cp:lastPrinted>
  <dcterms:created xsi:type="dcterms:W3CDTF">2022-04-18T11:57:00Z</dcterms:created>
  <dcterms:modified xsi:type="dcterms:W3CDTF">2022-04-18T11:57:00Z</dcterms:modified>
</cp:coreProperties>
</file>